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20" w:rsidRPr="00D84920" w:rsidRDefault="00D84920" w:rsidP="00D84920">
      <w:pPr>
        <w:spacing w:after="0"/>
        <w:jc w:val="center"/>
        <w:rPr>
          <w:rFonts w:ascii="Times New Roman" w:hAnsi="Times New Roman" w:cs="Times New Roman"/>
          <w:b/>
          <w:bCs/>
          <w:sz w:val="28"/>
          <w:szCs w:val="28"/>
        </w:rPr>
      </w:pPr>
      <w:r w:rsidRPr="00D84920">
        <w:rPr>
          <w:rFonts w:ascii="Times New Roman" w:hAnsi="Times New Roman" w:cs="Times New Roman"/>
          <w:b/>
          <w:bCs/>
          <w:sz w:val="28"/>
          <w:szCs w:val="28"/>
        </w:rPr>
        <w:t>ПРОТОКОЛ</w:t>
      </w:r>
    </w:p>
    <w:p w:rsidR="00E2633A" w:rsidRPr="00E2633A" w:rsidRDefault="00D84920" w:rsidP="00E2633A">
      <w:pPr>
        <w:jc w:val="center"/>
        <w:rPr>
          <w:rFonts w:ascii="Times New Roman" w:hAnsi="Times New Roman" w:cs="Times New Roman"/>
          <w:b/>
          <w:sz w:val="28"/>
          <w:szCs w:val="28"/>
        </w:rPr>
      </w:pPr>
      <w:r w:rsidRPr="00E2633A">
        <w:rPr>
          <w:rFonts w:ascii="Times New Roman" w:hAnsi="Times New Roman" w:cs="Times New Roman"/>
          <w:b/>
          <w:bCs/>
          <w:sz w:val="28"/>
          <w:szCs w:val="28"/>
        </w:rPr>
        <w:t xml:space="preserve">публичных слушаний по проекту  </w:t>
      </w:r>
      <w:r w:rsidR="00E2633A" w:rsidRPr="00E2633A">
        <w:rPr>
          <w:rFonts w:ascii="Times New Roman" w:eastAsia="Times New Roman" w:hAnsi="Times New Roman" w:cs="Times New Roman"/>
          <w:b/>
          <w:sz w:val="28"/>
          <w:szCs w:val="28"/>
        </w:rPr>
        <w:t>внесени</w:t>
      </w:r>
      <w:r w:rsidR="00E2633A" w:rsidRPr="00E2633A">
        <w:rPr>
          <w:rFonts w:ascii="Times New Roman" w:hAnsi="Times New Roman" w:cs="Times New Roman"/>
          <w:b/>
          <w:sz w:val="28"/>
          <w:szCs w:val="28"/>
        </w:rPr>
        <w:t>я</w:t>
      </w:r>
      <w:r w:rsidR="00E2633A" w:rsidRPr="00E2633A">
        <w:rPr>
          <w:rFonts w:ascii="Times New Roman" w:eastAsia="Times New Roman" w:hAnsi="Times New Roman" w:cs="Times New Roman"/>
          <w:b/>
          <w:sz w:val="28"/>
          <w:szCs w:val="28"/>
        </w:rPr>
        <w:t xml:space="preserve"> изменений </w:t>
      </w:r>
      <w:r w:rsidR="00E2633A" w:rsidRPr="00E2633A">
        <w:rPr>
          <w:rFonts w:ascii="Times New Roman" w:eastAsia="Times New Roman" w:hAnsi="Times New Roman" w:cs="Times New Roman"/>
          <w:b/>
          <w:bCs/>
          <w:sz w:val="28"/>
          <w:szCs w:val="28"/>
        </w:rPr>
        <w:t>в Правила землепользования</w:t>
      </w:r>
      <w:r w:rsidR="00E2633A" w:rsidRPr="00E2633A">
        <w:rPr>
          <w:rFonts w:ascii="Times New Roman" w:hAnsi="Times New Roman" w:cs="Times New Roman"/>
          <w:b/>
          <w:bCs/>
          <w:sz w:val="28"/>
          <w:szCs w:val="28"/>
        </w:rPr>
        <w:t xml:space="preserve"> </w:t>
      </w:r>
      <w:r w:rsidR="007721AA">
        <w:rPr>
          <w:rFonts w:ascii="Times New Roman" w:eastAsia="Times New Roman" w:hAnsi="Times New Roman" w:cs="Times New Roman"/>
          <w:b/>
          <w:bCs/>
          <w:sz w:val="28"/>
          <w:szCs w:val="28"/>
        </w:rPr>
        <w:t xml:space="preserve">и застройки </w:t>
      </w:r>
      <w:proofErr w:type="spellStart"/>
      <w:r w:rsidR="007721AA">
        <w:rPr>
          <w:rFonts w:ascii="Times New Roman" w:eastAsia="Times New Roman" w:hAnsi="Times New Roman" w:cs="Times New Roman"/>
          <w:b/>
          <w:bCs/>
          <w:sz w:val="28"/>
          <w:szCs w:val="28"/>
        </w:rPr>
        <w:t>Лохов</w:t>
      </w:r>
      <w:r w:rsidR="00E2633A" w:rsidRPr="00E2633A">
        <w:rPr>
          <w:rFonts w:ascii="Times New Roman" w:eastAsia="Times New Roman" w:hAnsi="Times New Roman" w:cs="Times New Roman"/>
          <w:b/>
          <w:bCs/>
          <w:sz w:val="28"/>
          <w:szCs w:val="28"/>
        </w:rPr>
        <w:t>ского</w:t>
      </w:r>
      <w:proofErr w:type="spellEnd"/>
      <w:r w:rsidR="00E2633A" w:rsidRPr="00E2633A">
        <w:rPr>
          <w:rFonts w:ascii="Times New Roman" w:eastAsia="Times New Roman" w:hAnsi="Times New Roman" w:cs="Times New Roman"/>
          <w:b/>
          <w:bCs/>
          <w:sz w:val="28"/>
          <w:szCs w:val="28"/>
        </w:rPr>
        <w:t xml:space="preserve"> муниципального</w:t>
      </w:r>
      <w:r w:rsidR="00E2633A" w:rsidRPr="00E2633A">
        <w:rPr>
          <w:rFonts w:ascii="Times New Roman" w:hAnsi="Times New Roman" w:cs="Times New Roman"/>
          <w:b/>
          <w:sz w:val="28"/>
          <w:szCs w:val="28"/>
        </w:rPr>
        <w:t xml:space="preserve"> </w:t>
      </w:r>
      <w:r w:rsidR="00E2633A" w:rsidRPr="00E2633A">
        <w:rPr>
          <w:rFonts w:ascii="Times New Roman" w:eastAsia="Times New Roman" w:hAnsi="Times New Roman" w:cs="Times New Roman"/>
          <w:b/>
          <w:bCs/>
          <w:sz w:val="28"/>
          <w:szCs w:val="28"/>
        </w:rPr>
        <w:t>образования</w:t>
      </w:r>
      <w:r w:rsidR="00E2633A" w:rsidRPr="00E2633A">
        <w:rPr>
          <w:rFonts w:ascii="Times New Roman" w:hAnsi="Times New Roman" w:cs="Times New Roman"/>
          <w:b/>
          <w:sz w:val="28"/>
          <w:szCs w:val="28"/>
        </w:rPr>
        <w:t xml:space="preserve"> </w:t>
      </w:r>
    </w:p>
    <w:p w:rsidR="00D84920" w:rsidRPr="00D84920" w:rsidRDefault="00D84920" w:rsidP="00E2633A">
      <w:pPr>
        <w:rPr>
          <w:rFonts w:ascii="Times New Roman" w:hAnsi="Times New Roman" w:cs="Times New Roman"/>
          <w:sz w:val="28"/>
          <w:szCs w:val="28"/>
        </w:rPr>
      </w:pPr>
      <w:r w:rsidRPr="00D84920">
        <w:rPr>
          <w:rFonts w:ascii="Times New Roman" w:hAnsi="Times New Roman" w:cs="Times New Roman"/>
          <w:sz w:val="28"/>
          <w:szCs w:val="28"/>
        </w:rPr>
        <w:t>с.</w:t>
      </w:r>
      <w:r w:rsidR="00E2633A">
        <w:rPr>
          <w:rFonts w:ascii="Times New Roman" w:hAnsi="Times New Roman" w:cs="Times New Roman"/>
          <w:sz w:val="28"/>
          <w:szCs w:val="28"/>
        </w:rPr>
        <w:t xml:space="preserve"> </w:t>
      </w:r>
      <w:proofErr w:type="spellStart"/>
      <w:r w:rsidR="007721AA">
        <w:rPr>
          <w:rFonts w:ascii="Times New Roman" w:hAnsi="Times New Roman" w:cs="Times New Roman"/>
          <w:sz w:val="28"/>
          <w:szCs w:val="28"/>
        </w:rPr>
        <w:t>Лохов</w:t>
      </w:r>
      <w:r w:rsidRPr="00D84920">
        <w:rPr>
          <w:rFonts w:ascii="Times New Roman" w:hAnsi="Times New Roman" w:cs="Times New Roman"/>
          <w:sz w:val="28"/>
          <w:szCs w:val="28"/>
        </w:rPr>
        <w:t>о</w:t>
      </w:r>
      <w:proofErr w:type="spellEnd"/>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b/>
          <w:bCs/>
          <w:sz w:val="28"/>
          <w:szCs w:val="28"/>
        </w:rPr>
        <w:t>Дата и время проведения</w:t>
      </w:r>
      <w:r w:rsidRPr="00D84920">
        <w:rPr>
          <w:rFonts w:ascii="Times New Roman" w:hAnsi="Times New Roman" w:cs="Times New Roman"/>
          <w:sz w:val="28"/>
          <w:szCs w:val="28"/>
        </w:rPr>
        <w:t xml:space="preserve"> – </w:t>
      </w:r>
      <w:r w:rsidR="00104574">
        <w:rPr>
          <w:rFonts w:ascii="Times New Roman" w:hAnsi="Times New Roman" w:cs="Times New Roman"/>
          <w:sz w:val="28"/>
          <w:szCs w:val="28"/>
        </w:rPr>
        <w:t>18 сентября</w:t>
      </w:r>
      <w:r>
        <w:rPr>
          <w:rFonts w:ascii="Times New Roman" w:hAnsi="Times New Roman" w:cs="Times New Roman"/>
          <w:sz w:val="28"/>
          <w:szCs w:val="28"/>
        </w:rPr>
        <w:t xml:space="preserve"> 201</w:t>
      </w:r>
      <w:r w:rsidR="00832A3B">
        <w:rPr>
          <w:rFonts w:ascii="Times New Roman" w:hAnsi="Times New Roman" w:cs="Times New Roman"/>
          <w:sz w:val="28"/>
          <w:szCs w:val="28"/>
        </w:rPr>
        <w:t>7</w:t>
      </w:r>
      <w:r w:rsidRPr="00D84920">
        <w:rPr>
          <w:rFonts w:ascii="Times New Roman" w:hAnsi="Times New Roman" w:cs="Times New Roman"/>
          <w:sz w:val="28"/>
          <w:szCs w:val="28"/>
        </w:rPr>
        <w:t xml:space="preserve"> года </w:t>
      </w:r>
      <w:r w:rsidR="00832A3B">
        <w:rPr>
          <w:rFonts w:ascii="Times New Roman" w:hAnsi="Times New Roman" w:cs="Times New Roman"/>
          <w:sz w:val="28"/>
          <w:szCs w:val="28"/>
        </w:rPr>
        <w:t>16</w:t>
      </w:r>
      <w:r w:rsidRPr="00D84920">
        <w:rPr>
          <w:rFonts w:ascii="Times New Roman" w:hAnsi="Times New Roman" w:cs="Times New Roman"/>
          <w:sz w:val="28"/>
          <w:szCs w:val="28"/>
        </w:rPr>
        <w:t xml:space="preserve"> час. 00 мин.</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b/>
          <w:bCs/>
          <w:sz w:val="28"/>
          <w:szCs w:val="28"/>
        </w:rPr>
        <w:t>Место проведения</w:t>
      </w:r>
      <w:r w:rsidR="00832A3B">
        <w:rPr>
          <w:rFonts w:ascii="Times New Roman" w:hAnsi="Times New Roman" w:cs="Times New Roman"/>
          <w:sz w:val="28"/>
          <w:szCs w:val="28"/>
        </w:rPr>
        <w:t xml:space="preserve"> – здание администрации </w:t>
      </w:r>
      <w:proofErr w:type="spellStart"/>
      <w:r w:rsidR="00832A3B">
        <w:rPr>
          <w:rFonts w:ascii="Times New Roman" w:hAnsi="Times New Roman" w:cs="Times New Roman"/>
          <w:sz w:val="28"/>
          <w:szCs w:val="28"/>
        </w:rPr>
        <w:t>Лохо</w:t>
      </w:r>
      <w:r w:rsidRPr="00D84920">
        <w:rPr>
          <w:rFonts w:ascii="Times New Roman" w:hAnsi="Times New Roman" w:cs="Times New Roman"/>
          <w:sz w:val="28"/>
          <w:szCs w:val="28"/>
        </w:rPr>
        <w:t>ского</w:t>
      </w:r>
      <w:proofErr w:type="spellEnd"/>
      <w:r w:rsidRPr="00D84920">
        <w:rPr>
          <w:rFonts w:ascii="Times New Roman" w:hAnsi="Times New Roman" w:cs="Times New Roman"/>
          <w:sz w:val="28"/>
          <w:szCs w:val="28"/>
        </w:rPr>
        <w:t xml:space="preserve"> сельского поселения, </w:t>
      </w:r>
    </w:p>
    <w:p w:rsidR="00D84920" w:rsidRPr="00D84920" w:rsidRDefault="00D84920" w:rsidP="00D84920">
      <w:pPr>
        <w:spacing w:after="0"/>
        <w:rPr>
          <w:rFonts w:ascii="Times New Roman" w:hAnsi="Times New Roman" w:cs="Times New Roman"/>
          <w:b/>
          <w:bCs/>
          <w:sz w:val="28"/>
          <w:szCs w:val="28"/>
        </w:rPr>
      </w:pPr>
      <w:r w:rsidRPr="00D84920">
        <w:rPr>
          <w:rFonts w:ascii="Times New Roman" w:hAnsi="Times New Roman" w:cs="Times New Roman"/>
          <w:b/>
          <w:bCs/>
          <w:sz w:val="28"/>
          <w:szCs w:val="28"/>
        </w:rPr>
        <w:t>Участники публичных слушаний:</w:t>
      </w:r>
    </w:p>
    <w:p w:rsidR="00D84920" w:rsidRPr="00D84920" w:rsidRDefault="00D84920" w:rsidP="00D84920">
      <w:pPr>
        <w:spacing w:after="0"/>
        <w:rPr>
          <w:rFonts w:ascii="Times New Roman" w:hAnsi="Times New Roman" w:cs="Times New Roman"/>
          <w:i/>
          <w:iCs/>
          <w:sz w:val="28"/>
          <w:szCs w:val="28"/>
        </w:rPr>
      </w:pPr>
      <w:r w:rsidRPr="00D84920">
        <w:rPr>
          <w:rFonts w:ascii="Times New Roman" w:hAnsi="Times New Roman" w:cs="Times New Roman"/>
          <w:i/>
          <w:iCs/>
          <w:sz w:val="28"/>
          <w:szCs w:val="28"/>
        </w:rPr>
        <w:t>От органов местного самоуправления:</w:t>
      </w:r>
    </w:p>
    <w:p w:rsidR="00D84920" w:rsidRPr="00D84920" w:rsidRDefault="00832A3B" w:rsidP="00D849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Поляковский</w:t>
      </w:r>
      <w:proofErr w:type="spellEnd"/>
      <w:r>
        <w:rPr>
          <w:rFonts w:ascii="Times New Roman" w:hAnsi="Times New Roman" w:cs="Times New Roman"/>
          <w:sz w:val="28"/>
          <w:szCs w:val="28"/>
        </w:rPr>
        <w:t xml:space="preserve"> А.Э. – глава администрации </w:t>
      </w:r>
      <w:proofErr w:type="spellStart"/>
      <w:r>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w:t>
      </w:r>
    </w:p>
    <w:p w:rsidR="00D84920" w:rsidRPr="00D84920" w:rsidRDefault="00832A3B" w:rsidP="00D84920">
      <w:pPr>
        <w:spacing w:after="0"/>
        <w:rPr>
          <w:rFonts w:ascii="Times New Roman" w:hAnsi="Times New Roman" w:cs="Times New Roman"/>
          <w:sz w:val="28"/>
          <w:szCs w:val="28"/>
        </w:rPr>
      </w:pPr>
      <w:r>
        <w:rPr>
          <w:rFonts w:ascii="Times New Roman" w:hAnsi="Times New Roman" w:cs="Times New Roman"/>
          <w:sz w:val="28"/>
          <w:szCs w:val="28"/>
        </w:rPr>
        <w:t>- К</w:t>
      </w:r>
      <w:r w:rsidR="00461095">
        <w:rPr>
          <w:rFonts w:ascii="Times New Roman" w:hAnsi="Times New Roman" w:cs="Times New Roman"/>
          <w:sz w:val="28"/>
          <w:szCs w:val="28"/>
        </w:rPr>
        <w:t>обелева Н.Л.</w:t>
      </w:r>
      <w:r w:rsidR="00D84920" w:rsidRPr="00D84920">
        <w:rPr>
          <w:rFonts w:ascii="Times New Roman" w:hAnsi="Times New Roman" w:cs="Times New Roman"/>
          <w:sz w:val="28"/>
          <w:szCs w:val="28"/>
        </w:rPr>
        <w:t xml:space="preserve"> </w:t>
      </w:r>
      <w:r w:rsidR="00461095">
        <w:rPr>
          <w:rFonts w:ascii="Times New Roman" w:hAnsi="Times New Roman" w:cs="Times New Roman"/>
          <w:sz w:val="28"/>
          <w:szCs w:val="28"/>
        </w:rPr>
        <w:t xml:space="preserve">– главный специалист </w:t>
      </w:r>
      <w:r w:rsidR="00880DE9">
        <w:rPr>
          <w:rFonts w:ascii="Times New Roman" w:hAnsi="Times New Roman" w:cs="Times New Roman"/>
          <w:sz w:val="28"/>
          <w:szCs w:val="28"/>
        </w:rPr>
        <w:t xml:space="preserve"> </w:t>
      </w:r>
      <w:proofErr w:type="spellStart"/>
      <w:r w:rsidR="00461095">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  </w:t>
      </w:r>
    </w:p>
    <w:p w:rsidR="00D84920" w:rsidRPr="00D84920" w:rsidRDefault="00D237A2" w:rsidP="00D849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Тютрина</w:t>
      </w:r>
      <w:proofErr w:type="spellEnd"/>
      <w:r>
        <w:rPr>
          <w:rFonts w:ascii="Times New Roman" w:hAnsi="Times New Roman" w:cs="Times New Roman"/>
          <w:sz w:val="28"/>
          <w:szCs w:val="28"/>
        </w:rPr>
        <w:t xml:space="preserve"> Н.В.</w:t>
      </w:r>
      <w:r w:rsidR="00461095">
        <w:rPr>
          <w:rFonts w:ascii="Times New Roman" w:hAnsi="Times New Roman" w:cs="Times New Roman"/>
          <w:sz w:val="28"/>
          <w:szCs w:val="28"/>
        </w:rPr>
        <w:t xml:space="preserve"> – специалист 1 категории</w:t>
      </w:r>
      <w:r w:rsidR="00880DE9">
        <w:rPr>
          <w:rFonts w:ascii="Times New Roman" w:hAnsi="Times New Roman" w:cs="Times New Roman"/>
          <w:sz w:val="28"/>
          <w:szCs w:val="28"/>
        </w:rPr>
        <w:t xml:space="preserve"> </w:t>
      </w:r>
      <w:proofErr w:type="spellStart"/>
      <w:r w:rsidR="00461095">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  </w:t>
      </w:r>
    </w:p>
    <w:p w:rsidR="00D84920" w:rsidRPr="00D84920" w:rsidRDefault="00D84920" w:rsidP="00D84920">
      <w:pPr>
        <w:spacing w:after="0"/>
        <w:rPr>
          <w:rFonts w:ascii="Times New Roman" w:hAnsi="Times New Roman" w:cs="Times New Roman"/>
          <w:i/>
          <w:iCs/>
          <w:sz w:val="28"/>
          <w:szCs w:val="28"/>
        </w:rPr>
      </w:pPr>
      <w:r w:rsidRPr="00D84920">
        <w:rPr>
          <w:rFonts w:ascii="Times New Roman" w:hAnsi="Times New Roman" w:cs="Times New Roman"/>
          <w:i/>
          <w:iCs/>
          <w:sz w:val="28"/>
          <w:szCs w:val="28"/>
        </w:rPr>
        <w:t>От представительного органа местного самоуправления:</w:t>
      </w:r>
    </w:p>
    <w:p w:rsidR="00D84920" w:rsidRPr="00D84920" w:rsidRDefault="00002931" w:rsidP="00D849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Микерина</w:t>
      </w:r>
      <w:proofErr w:type="spellEnd"/>
      <w:r>
        <w:rPr>
          <w:rFonts w:ascii="Times New Roman" w:hAnsi="Times New Roman" w:cs="Times New Roman"/>
          <w:sz w:val="28"/>
          <w:szCs w:val="28"/>
        </w:rPr>
        <w:t xml:space="preserve"> Е.А.</w:t>
      </w:r>
      <w:r w:rsidR="00D84920" w:rsidRPr="00D84920">
        <w:rPr>
          <w:rFonts w:ascii="Times New Roman" w:hAnsi="Times New Roman" w:cs="Times New Roman"/>
          <w:sz w:val="28"/>
          <w:szCs w:val="28"/>
        </w:rPr>
        <w:t>– депутат Думы</w:t>
      </w:r>
      <w:r w:rsidR="00880DE9">
        <w:rPr>
          <w:rFonts w:ascii="Times New Roman" w:hAnsi="Times New Roman" w:cs="Times New Roman"/>
          <w:sz w:val="28"/>
          <w:szCs w:val="28"/>
        </w:rPr>
        <w:t xml:space="preserve"> </w:t>
      </w:r>
      <w:proofErr w:type="spellStart"/>
      <w:r>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  </w:t>
      </w:r>
    </w:p>
    <w:p w:rsidR="00D84920" w:rsidRPr="00D84920" w:rsidRDefault="00002931" w:rsidP="00D84920">
      <w:pPr>
        <w:spacing w:after="0"/>
        <w:rPr>
          <w:rFonts w:ascii="Times New Roman" w:hAnsi="Times New Roman" w:cs="Times New Roman"/>
          <w:sz w:val="28"/>
          <w:szCs w:val="28"/>
        </w:rPr>
      </w:pPr>
      <w:r>
        <w:rPr>
          <w:rFonts w:ascii="Times New Roman" w:hAnsi="Times New Roman" w:cs="Times New Roman"/>
          <w:sz w:val="28"/>
          <w:szCs w:val="28"/>
        </w:rPr>
        <w:t>- Филип</w:t>
      </w:r>
      <w:r w:rsidR="00CB5F35">
        <w:rPr>
          <w:rFonts w:ascii="Times New Roman" w:hAnsi="Times New Roman" w:cs="Times New Roman"/>
          <w:sz w:val="28"/>
          <w:szCs w:val="28"/>
        </w:rPr>
        <w:t>п</w:t>
      </w:r>
      <w:r>
        <w:rPr>
          <w:rFonts w:ascii="Times New Roman" w:hAnsi="Times New Roman" w:cs="Times New Roman"/>
          <w:sz w:val="28"/>
          <w:szCs w:val="28"/>
        </w:rPr>
        <w:t>ова</w:t>
      </w:r>
      <w:r w:rsidR="003F300C">
        <w:rPr>
          <w:rFonts w:ascii="Times New Roman" w:hAnsi="Times New Roman" w:cs="Times New Roman"/>
          <w:sz w:val="28"/>
          <w:szCs w:val="28"/>
        </w:rPr>
        <w:t xml:space="preserve"> М.А.</w:t>
      </w:r>
      <w:r w:rsidR="00D84920" w:rsidRPr="00D84920">
        <w:rPr>
          <w:rFonts w:ascii="Times New Roman" w:hAnsi="Times New Roman" w:cs="Times New Roman"/>
          <w:sz w:val="28"/>
          <w:szCs w:val="28"/>
        </w:rPr>
        <w:t xml:space="preserve"> – депутат Думы</w:t>
      </w:r>
      <w:r w:rsidR="00880DE9">
        <w:rPr>
          <w:rFonts w:ascii="Times New Roman" w:hAnsi="Times New Roman" w:cs="Times New Roman"/>
          <w:sz w:val="28"/>
          <w:szCs w:val="28"/>
        </w:rPr>
        <w:t xml:space="preserve"> </w:t>
      </w:r>
      <w:proofErr w:type="spellStart"/>
      <w:r>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  </w:t>
      </w:r>
    </w:p>
    <w:p w:rsidR="00D84920" w:rsidRPr="00D84920" w:rsidRDefault="003F300C" w:rsidP="00D84920">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Шматов</w:t>
      </w:r>
      <w:proofErr w:type="gramEnd"/>
      <w:r>
        <w:rPr>
          <w:rFonts w:ascii="Times New Roman" w:hAnsi="Times New Roman" w:cs="Times New Roman"/>
          <w:sz w:val="28"/>
          <w:szCs w:val="28"/>
        </w:rPr>
        <w:t xml:space="preserve"> П.В.</w:t>
      </w:r>
      <w:r w:rsidR="00D84920" w:rsidRPr="00D84920">
        <w:rPr>
          <w:rFonts w:ascii="Times New Roman" w:hAnsi="Times New Roman" w:cs="Times New Roman"/>
          <w:sz w:val="28"/>
          <w:szCs w:val="28"/>
        </w:rPr>
        <w:t xml:space="preserve"> – депутат Думы</w:t>
      </w:r>
      <w:r w:rsidR="00880DE9">
        <w:rPr>
          <w:rFonts w:ascii="Times New Roman" w:hAnsi="Times New Roman" w:cs="Times New Roman"/>
          <w:sz w:val="28"/>
          <w:szCs w:val="28"/>
        </w:rPr>
        <w:t xml:space="preserve"> </w:t>
      </w:r>
      <w:proofErr w:type="spellStart"/>
      <w:r w:rsidR="00002931">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  </w:t>
      </w:r>
    </w:p>
    <w:p w:rsidR="00D84920" w:rsidRPr="00D84920" w:rsidRDefault="003F300C" w:rsidP="00D84920">
      <w:pPr>
        <w:spacing w:after="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Скрябикова</w:t>
      </w:r>
      <w:proofErr w:type="spellEnd"/>
      <w:r>
        <w:rPr>
          <w:rFonts w:ascii="Times New Roman" w:hAnsi="Times New Roman" w:cs="Times New Roman"/>
          <w:sz w:val="28"/>
          <w:szCs w:val="28"/>
        </w:rPr>
        <w:t xml:space="preserve"> Е.А.</w:t>
      </w:r>
      <w:r w:rsidR="00D84920" w:rsidRPr="00D84920">
        <w:rPr>
          <w:rFonts w:ascii="Times New Roman" w:hAnsi="Times New Roman" w:cs="Times New Roman"/>
          <w:sz w:val="28"/>
          <w:szCs w:val="28"/>
        </w:rPr>
        <w:t>– депутат Думы</w:t>
      </w:r>
      <w:r w:rsidR="00880DE9">
        <w:rPr>
          <w:rFonts w:ascii="Times New Roman" w:hAnsi="Times New Roman" w:cs="Times New Roman"/>
          <w:sz w:val="28"/>
          <w:szCs w:val="28"/>
        </w:rPr>
        <w:t xml:space="preserve"> </w:t>
      </w:r>
      <w:proofErr w:type="spellStart"/>
      <w:r w:rsidR="00002931">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МО  </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От жителей:</w:t>
      </w:r>
    </w:p>
    <w:p w:rsidR="00D84920" w:rsidRPr="00D84920" w:rsidRDefault="00D84920" w:rsidP="00D84920">
      <w:pPr>
        <w:spacing w:after="0"/>
        <w:rPr>
          <w:rFonts w:ascii="Times New Roman" w:hAnsi="Times New Roman" w:cs="Times New Roman"/>
          <w:sz w:val="28"/>
          <w:szCs w:val="28"/>
        </w:rPr>
      </w:pPr>
      <w:r>
        <w:rPr>
          <w:rFonts w:ascii="Times New Roman" w:hAnsi="Times New Roman" w:cs="Times New Roman"/>
          <w:sz w:val="28"/>
          <w:szCs w:val="28"/>
        </w:rPr>
        <w:t>7</w:t>
      </w:r>
      <w:r w:rsidRPr="00D84920">
        <w:rPr>
          <w:rFonts w:ascii="Times New Roman" w:hAnsi="Times New Roman" w:cs="Times New Roman"/>
          <w:sz w:val="28"/>
          <w:szCs w:val="28"/>
        </w:rPr>
        <w:t xml:space="preserve"> (список зарегистрированных участников прилагается)</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 xml:space="preserve">Всего: </w:t>
      </w:r>
      <w:r>
        <w:rPr>
          <w:rFonts w:ascii="Times New Roman" w:hAnsi="Times New Roman" w:cs="Times New Roman"/>
          <w:sz w:val="28"/>
          <w:szCs w:val="28"/>
        </w:rPr>
        <w:t>15</w:t>
      </w:r>
      <w:r w:rsidRPr="00D84920">
        <w:rPr>
          <w:rFonts w:ascii="Times New Roman" w:hAnsi="Times New Roman" w:cs="Times New Roman"/>
          <w:sz w:val="28"/>
          <w:szCs w:val="28"/>
        </w:rPr>
        <w:t xml:space="preserve"> человек.</w:t>
      </w:r>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Предс</w:t>
      </w:r>
      <w:r w:rsidR="00CB5F35">
        <w:rPr>
          <w:rFonts w:ascii="Times New Roman" w:hAnsi="Times New Roman" w:cs="Times New Roman"/>
          <w:sz w:val="28"/>
          <w:szCs w:val="28"/>
        </w:rPr>
        <w:t xml:space="preserve">едательствующий – А.Э. </w:t>
      </w:r>
      <w:proofErr w:type="spellStart"/>
      <w:r w:rsidR="00CB5F35">
        <w:rPr>
          <w:rFonts w:ascii="Times New Roman" w:hAnsi="Times New Roman" w:cs="Times New Roman"/>
          <w:sz w:val="28"/>
          <w:szCs w:val="28"/>
        </w:rPr>
        <w:t>Поляковский</w:t>
      </w:r>
      <w:proofErr w:type="spellEnd"/>
    </w:p>
    <w:p w:rsidR="00D84920" w:rsidRPr="00D84920" w:rsidRDefault="00D84920" w:rsidP="00D84920">
      <w:pPr>
        <w:spacing w:after="0"/>
        <w:rPr>
          <w:rFonts w:ascii="Times New Roman" w:hAnsi="Times New Roman" w:cs="Times New Roman"/>
          <w:sz w:val="28"/>
          <w:szCs w:val="28"/>
        </w:rPr>
      </w:pPr>
      <w:r w:rsidRPr="00D84920">
        <w:rPr>
          <w:rFonts w:ascii="Times New Roman" w:hAnsi="Times New Roman" w:cs="Times New Roman"/>
          <w:sz w:val="28"/>
          <w:szCs w:val="28"/>
        </w:rPr>
        <w:t xml:space="preserve">Секретарь – </w:t>
      </w:r>
      <w:r w:rsidR="00CB5F35">
        <w:rPr>
          <w:rFonts w:ascii="Times New Roman" w:hAnsi="Times New Roman" w:cs="Times New Roman"/>
          <w:sz w:val="28"/>
          <w:szCs w:val="28"/>
        </w:rPr>
        <w:t>Кобелева Н.Л.</w:t>
      </w:r>
    </w:p>
    <w:p w:rsidR="00D84920" w:rsidRPr="00D84920" w:rsidRDefault="00040FAC" w:rsidP="00D84920">
      <w:pPr>
        <w:spacing w:after="0"/>
        <w:rPr>
          <w:rFonts w:ascii="Times New Roman" w:hAnsi="Times New Roman" w:cs="Times New Roman"/>
          <w:sz w:val="28"/>
          <w:szCs w:val="28"/>
        </w:rPr>
      </w:pPr>
      <w:r>
        <w:rPr>
          <w:rFonts w:ascii="Times New Roman" w:hAnsi="Times New Roman" w:cs="Times New Roman"/>
          <w:sz w:val="28"/>
          <w:szCs w:val="28"/>
        </w:rPr>
        <w:tab/>
        <w:t xml:space="preserve">Публичные слушания открывает </w:t>
      </w:r>
      <w:proofErr w:type="spellStart"/>
      <w:r w:rsidR="00CB5F35">
        <w:rPr>
          <w:rFonts w:ascii="Times New Roman" w:hAnsi="Times New Roman" w:cs="Times New Roman"/>
          <w:sz w:val="28"/>
          <w:szCs w:val="28"/>
        </w:rPr>
        <w:t>Поляковский</w:t>
      </w:r>
      <w:proofErr w:type="spellEnd"/>
      <w:r w:rsidR="00CB5F35">
        <w:rPr>
          <w:rFonts w:ascii="Times New Roman" w:hAnsi="Times New Roman" w:cs="Times New Roman"/>
          <w:sz w:val="28"/>
          <w:szCs w:val="28"/>
        </w:rPr>
        <w:t xml:space="preserve"> А.Э.</w:t>
      </w:r>
    </w:p>
    <w:p w:rsidR="00D84920" w:rsidRPr="00D84920" w:rsidRDefault="00D84920" w:rsidP="00E2633A">
      <w:pPr>
        <w:spacing w:after="0"/>
        <w:jc w:val="both"/>
        <w:rPr>
          <w:rFonts w:ascii="Times New Roman" w:hAnsi="Times New Roman" w:cs="Times New Roman"/>
          <w:sz w:val="28"/>
          <w:szCs w:val="28"/>
        </w:rPr>
      </w:pPr>
    </w:p>
    <w:p w:rsidR="00D84920" w:rsidRPr="00040FAC" w:rsidRDefault="00D84920" w:rsidP="00880DE9">
      <w:pPr>
        <w:tabs>
          <w:tab w:val="left" w:pos="0"/>
        </w:tabs>
        <w:spacing w:after="0" w:line="240" w:lineRule="auto"/>
        <w:jc w:val="both"/>
        <w:rPr>
          <w:sz w:val="28"/>
          <w:szCs w:val="28"/>
        </w:rPr>
      </w:pPr>
      <w:r w:rsidRPr="00D84920">
        <w:rPr>
          <w:rFonts w:ascii="Times New Roman" w:hAnsi="Times New Roman" w:cs="Times New Roman"/>
          <w:sz w:val="28"/>
          <w:szCs w:val="28"/>
        </w:rPr>
        <w:tab/>
      </w:r>
      <w:proofErr w:type="gramStart"/>
      <w:r w:rsidRPr="00D84920">
        <w:rPr>
          <w:rFonts w:ascii="Times New Roman" w:hAnsi="Times New Roman" w:cs="Times New Roman"/>
          <w:sz w:val="28"/>
          <w:szCs w:val="28"/>
        </w:rPr>
        <w:t xml:space="preserve">Публичные слушания проводятся в соответствии с Конституцией Российской Федерации, Градостроительным кодексом </w:t>
      </w:r>
      <w:r w:rsidR="00E2633A">
        <w:rPr>
          <w:rFonts w:ascii="Times New Roman" w:hAnsi="Times New Roman" w:cs="Times New Roman"/>
          <w:sz w:val="28"/>
          <w:szCs w:val="28"/>
        </w:rPr>
        <w:t>Российской Федерации</w:t>
      </w:r>
      <w:r w:rsidRPr="00D84920">
        <w:rPr>
          <w:rFonts w:ascii="Times New Roman" w:hAnsi="Times New Roman" w:cs="Times New Roman"/>
          <w:sz w:val="28"/>
          <w:szCs w:val="28"/>
        </w:rPr>
        <w:t>, Федеральным законом от 06.10.2003 № 131-ФЗ «Об общих принципах организации местног</w:t>
      </w:r>
      <w:r w:rsidR="00CB5F35">
        <w:rPr>
          <w:rFonts w:ascii="Times New Roman" w:hAnsi="Times New Roman" w:cs="Times New Roman"/>
          <w:sz w:val="28"/>
          <w:szCs w:val="28"/>
        </w:rPr>
        <w:t xml:space="preserve">о самоуправления, Уставом </w:t>
      </w:r>
      <w:proofErr w:type="spellStart"/>
      <w:r w:rsidR="00CB5F35">
        <w:rPr>
          <w:rFonts w:ascii="Times New Roman" w:hAnsi="Times New Roman" w:cs="Times New Roman"/>
          <w:sz w:val="28"/>
          <w:szCs w:val="28"/>
        </w:rPr>
        <w:t>Лохов</w:t>
      </w:r>
      <w:r w:rsidRPr="00D84920">
        <w:rPr>
          <w:rFonts w:ascii="Times New Roman" w:hAnsi="Times New Roman" w:cs="Times New Roman"/>
          <w:sz w:val="28"/>
          <w:szCs w:val="28"/>
        </w:rPr>
        <w:t>ского</w:t>
      </w:r>
      <w:proofErr w:type="spellEnd"/>
      <w:r w:rsidRPr="00D84920">
        <w:rPr>
          <w:rFonts w:ascii="Times New Roman" w:hAnsi="Times New Roman" w:cs="Times New Roman"/>
          <w:sz w:val="28"/>
          <w:szCs w:val="28"/>
        </w:rPr>
        <w:t xml:space="preserve"> муниципального образования, Постановл</w:t>
      </w:r>
      <w:r w:rsidR="006A7C60">
        <w:rPr>
          <w:rFonts w:ascii="Times New Roman" w:hAnsi="Times New Roman" w:cs="Times New Roman"/>
          <w:sz w:val="28"/>
          <w:szCs w:val="28"/>
        </w:rPr>
        <w:t xml:space="preserve">ением главы администрации </w:t>
      </w:r>
      <w:proofErr w:type="spellStart"/>
      <w:r w:rsidR="006A7C60">
        <w:rPr>
          <w:rFonts w:ascii="Times New Roman" w:hAnsi="Times New Roman" w:cs="Times New Roman"/>
          <w:sz w:val="28"/>
          <w:szCs w:val="28"/>
        </w:rPr>
        <w:t>Лохов</w:t>
      </w:r>
      <w:r w:rsidRPr="00D84920">
        <w:rPr>
          <w:rFonts w:ascii="Times New Roman" w:hAnsi="Times New Roman" w:cs="Times New Roman"/>
          <w:sz w:val="28"/>
          <w:szCs w:val="28"/>
        </w:rPr>
        <w:t>ского</w:t>
      </w:r>
      <w:proofErr w:type="spellEnd"/>
      <w:r w:rsidRPr="00D84920">
        <w:rPr>
          <w:rFonts w:ascii="Times New Roman" w:hAnsi="Times New Roman" w:cs="Times New Roman"/>
          <w:sz w:val="28"/>
          <w:szCs w:val="28"/>
        </w:rPr>
        <w:t xml:space="preserve"> муниципального образования  поселения от </w:t>
      </w:r>
      <w:r w:rsidR="00830A50">
        <w:rPr>
          <w:rFonts w:ascii="Times New Roman" w:eastAsia="Times New Roman" w:hAnsi="Times New Roman" w:cs="Times New Roman"/>
          <w:sz w:val="28"/>
          <w:szCs w:val="28"/>
        </w:rPr>
        <w:t>17.05.2017 № 45</w:t>
      </w:r>
      <w:r w:rsidR="00E2633A" w:rsidRPr="00E2633A">
        <w:rPr>
          <w:rFonts w:ascii="Times New Roman" w:hAnsi="Times New Roman" w:cs="Times New Roman"/>
          <w:sz w:val="28"/>
          <w:szCs w:val="28"/>
        </w:rPr>
        <w:t xml:space="preserve"> «</w:t>
      </w:r>
      <w:r w:rsidR="00E2633A" w:rsidRPr="00E2633A">
        <w:rPr>
          <w:rFonts w:ascii="Times New Roman" w:eastAsia="Times New Roman" w:hAnsi="Times New Roman" w:cs="Times New Roman"/>
          <w:sz w:val="28"/>
          <w:szCs w:val="28"/>
        </w:rPr>
        <w:t>О подготовк</w:t>
      </w:r>
      <w:r w:rsidR="00E2633A" w:rsidRPr="00E2633A">
        <w:rPr>
          <w:rFonts w:ascii="Times New Roman" w:hAnsi="Times New Roman" w:cs="Times New Roman"/>
          <w:sz w:val="28"/>
          <w:szCs w:val="28"/>
        </w:rPr>
        <w:t xml:space="preserve">е проекта о внесении изменений </w:t>
      </w:r>
      <w:r w:rsidR="00E2633A" w:rsidRPr="00E2633A">
        <w:rPr>
          <w:rFonts w:ascii="Times New Roman" w:eastAsia="Times New Roman" w:hAnsi="Times New Roman" w:cs="Times New Roman"/>
          <w:sz w:val="28"/>
          <w:szCs w:val="28"/>
        </w:rPr>
        <w:t xml:space="preserve">в Правила землепользования и застройки, </w:t>
      </w:r>
      <w:r w:rsidR="00E2633A" w:rsidRPr="00E2633A">
        <w:rPr>
          <w:rFonts w:ascii="Times New Roman" w:hAnsi="Times New Roman" w:cs="Times New Roman"/>
          <w:sz w:val="28"/>
          <w:szCs w:val="28"/>
        </w:rPr>
        <w:t>утвержденные</w:t>
      </w:r>
      <w:r w:rsidR="00040FAC">
        <w:rPr>
          <w:rFonts w:ascii="Times New Roman" w:hAnsi="Times New Roman" w:cs="Times New Roman"/>
          <w:sz w:val="28"/>
          <w:szCs w:val="28"/>
        </w:rPr>
        <w:t xml:space="preserve"> </w:t>
      </w:r>
      <w:r w:rsidR="00E2633A" w:rsidRPr="00E2633A">
        <w:rPr>
          <w:rFonts w:ascii="Times New Roman" w:eastAsia="Times New Roman" w:hAnsi="Times New Roman" w:cs="Times New Roman"/>
          <w:sz w:val="28"/>
          <w:szCs w:val="28"/>
        </w:rPr>
        <w:t>Ре</w:t>
      </w:r>
      <w:r w:rsidR="006A7C60">
        <w:rPr>
          <w:rFonts w:ascii="Times New Roman" w:hAnsi="Times New Roman" w:cs="Times New Roman"/>
          <w:sz w:val="28"/>
          <w:szCs w:val="28"/>
        </w:rPr>
        <w:t xml:space="preserve">шением Думы </w:t>
      </w:r>
      <w:proofErr w:type="spellStart"/>
      <w:r w:rsidR="006A7C60">
        <w:rPr>
          <w:rFonts w:ascii="Times New Roman" w:hAnsi="Times New Roman" w:cs="Times New Roman"/>
          <w:sz w:val="28"/>
          <w:szCs w:val="28"/>
        </w:rPr>
        <w:t>Лохов</w:t>
      </w:r>
      <w:r w:rsidR="00040FAC">
        <w:rPr>
          <w:rFonts w:ascii="Times New Roman" w:hAnsi="Times New Roman" w:cs="Times New Roman"/>
          <w:sz w:val="28"/>
          <w:szCs w:val="28"/>
        </w:rPr>
        <w:t>ского</w:t>
      </w:r>
      <w:proofErr w:type="spellEnd"/>
      <w:r w:rsidR="00E2633A" w:rsidRPr="00E2633A">
        <w:rPr>
          <w:rFonts w:ascii="Times New Roman" w:eastAsia="Times New Roman" w:hAnsi="Times New Roman" w:cs="Times New Roman"/>
          <w:sz w:val="28"/>
          <w:szCs w:val="28"/>
        </w:rPr>
        <w:t xml:space="preserve">  муниципа</w:t>
      </w:r>
      <w:r w:rsidR="00534E11">
        <w:rPr>
          <w:rFonts w:ascii="Times New Roman" w:eastAsia="Times New Roman" w:hAnsi="Times New Roman" w:cs="Times New Roman"/>
          <w:sz w:val="28"/>
          <w:szCs w:val="28"/>
        </w:rPr>
        <w:t>льного образования от 27.03</w:t>
      </w:r>
      <w:r w:rsidR="006A7C60">
        <w:rPr>
          <w:rFonts w:ascii="Times New Roman" w:eastAsia="Times New Roman" w:hAnsi="Times New Roman" w:cs="Times New Roman"/>
          <w:sz w:val="28"/>
          <w:szCs w:val="28"/>
        </w:rPr>
        <w:t>.2014</w:t>
      </w:r>
      <w:r w:rsidR="00E2633A" w:rsidRPr="00E2633A">
        <w:rPr>
          <w:rFonts w:ascii="Times New Roman" w:hAnsi="Times New Roman" w:cs="Times New Roman"/>
          <w:sz w:val="28"/>
          <w:szCs w:val="28"/>
        </w:rPr>
        <w:t xml:space="preserve"> </w:t>
      </w:r>
      <w:r w:rsidR="00534E11">
        <w:rPr>
          <w:rFonts w:ascii="Times New Roman" w:eastAsia="Times New Roman" w:hAnsi="Times New Roman" w:cs="Times New Roman"/>
          <w:sz w:val="28"/>
          <w:szCs w:val="28"/>
        </w:rPr>
        <w:t>№ 86</w:t>
      </w:r>
      <w:r w:rsidR="00E2633A" w:rsidRPr="00E2633A">
        <w:rPr>
          <w:rFonts w:ascii="Times New Roman" w:hAnsi="Times New Roman" w:cs="Times New Roman"/>
          <w:sz w:val="28"/>
          <w:szCs w:val="28"/>
        </w:rPr>
        <w:t>»</w:t>
      </w:r>
      <w:r w:rsidR="00E2633A">
        <w:rPr>
          <w:sz w:val="28"/>
          <w:szCs w:val="28"/>
        </w:rPr>
        <w:t xml:space="preserve"> </w:t>
      </w:r>
      <w:r w:rsidRPr="00D84920">
        <w:rPr>
          <w:rFonts w:ascii="Times New Roman" w:hAnsi="Times New Roman" w:cs="Times New Roman"/>
          <w:sz w:val="28"/>
          <w:szCs w:val="28"/>
        </w:rPr>
        <w:t>и назначены</w:t>
      </w:r>
      <w:proofErr w:type="gramEnd"/>
      <w:r w:rsidRPr="00D84920">
        <w:rPr>
          <w:rFonts w:ascii="Times New Roman" w:hAnsi="Times New Roman" w:cs="Times New Roman"/>
          <w:sz w:val="28"/>
          <w:szCs w:val="28"/>
        </w:rPr>
        <w:t xml:space="preserve"> пос</w:t>
      </w:r>
      <w:r w:rsidR="00534E11">
        <w:rPr>
          <w:rFonts w:ascii="Times New Roman" w:hAnsi="Times New Roman" w:cs="Times New Roman"/>
          <w:sz w:val="28"/>
          <w:szCs w:val="28"/>
        </w:rPr>
        <w:t xml:space="preserve">тановлением администрации </w:t>
      </w:r>
      <w:proofErr w:type="spellStart"/>
      <w:r w:rsidR="00534E11">
        <w:rPr>
          <w:rFonts w:ascii="Times New Roman" w:hAnsi="Times New Roman" w:cs="Times New Roman"/>
          <w:sz w:val="28"/>
          <w:szCs w:val="28"/>
        </w:rPr>
        <w:t>Лохов</w:t>
      </w:r>
      <w:r w:rsidRPr="00D84920">
        <w:rPr>
          <w:rFonts w:ascii="Times New Roman" w:hAnsi="Times New Roman" w:cs="Times New Roman"/>
          <w:sz w:val="28"/>
          <w:szCs w:val="28"/>
        </w:rPr>
        <w:t>ского</w:t>
      </w:r>
      <w:proofErr w:type="spellEnd"/>
      <w:r w:rsidRPr="00D84920">
        <w:rPr>
          <w:rFonts w:ascii="Times New Roman" w:hAnsi="Times New Roman" w:cs="Times New Roman"/>
          <w:sz w:val="28"/>
          <w:szCs w:val="28"/>
        </w:rPr>
        <w:t xml:space="preserve"> муниципального образования от </w:t>
      </w:r>
      <w:r w:rsidR="00AD3DFE">
        <w:rPr>
          <w:rFonts w:ascii="Times New Roman" w:hAnsi="Times New Roman" w:cs="Times New Roman"/>
          <w:sz w:val="28"/>
          <w:szCs w:val="28"/>
        </w:rPr>
        <w:t>29</w:t>
      </w:r>
      <w:r w:rsidRPr="00D84920">
        <w:rPr>
          <w:rFonts w:ascii="Times New Roman" w:hAnsi="Times New Roman" w:cs="Times New Roman"/>
          <w:sz w:val="28"/>
          <w:szCs w:val="28"/>
        </w:rPr>
        <w:t>.</w:t>
      </w:r>
      <w:r w:rsidR="00AD3DFE">
        <w:rPr>
          <w:rFonts w:ascii="Times New Roman" w:hAnsi="Times New Roman" w:cs="Times New Roman"/>
          <w:sz w:val="28"/>
          <w:szCs w:val="28"/>
        </w:rPr>
        <w:t>05</w:t>
      </w:r>
      <w:r w:rsidRPr="00D84920">
        <w:rPr>
          <w:rFonts w:ascii="Times New Roman" w:hAnsi="Times New Roman" w:cs="Times New Roman"/>
          <w:sz w:val="28"/>
          <w:szCs w:val="28"/>
        </w:rPr>
        <w:t>.201</w:t>
      </w:r>
      <w:r w:rsidR="00534E11">
        <w:rPr>
          <w:rFonts w:ascii="Times New Roman" w:hAnsi="Times New Roman" w:cs="Times New Roman"/>
          <w:sz w:val="28"/>
          <w:szCs w:val="28"/>
        </w:rPr>
        <w:t>7</w:t>
      </w:r>
      <w:r w:rsidR="00040FAC">
        <w:rPr>
          <w:rFonts w:ascii="Times New Roman" w:hAnsi="Times New Roman" w:cs="Times New Roman"/>
          <w:sz w:val="28"/>
          <w:szCs w:val="28"/>
        </w:rPr>
        <w:t xml:space="preserve"> </w:t>
      </w:r>
      <w:r w:rsidR="00AD3DFE">
        <w:rPr>
          <w:rFonts w:ascii="Times New Roman" w:hAnsi="Times New Roman" w:cs="Times New Roman"/>
          <w:sz w:val="28"/>
          <w:szCs w:val="28"/>
        </w:rPr>
        <w:t>№ 47</w:t>
      </w:r>
      <w:r w:rsidRPr="00D84920">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D84920">
        <w:rPr>
          <w:rFonts w:ascii="Times New Roman" w:hAnsi="Times New Roman" w:cs="Times New Roman"/>
          <w:sz w:val="28"/>
          <w:szCs w:val="28"/>
        </w:rPr>
        <w:t>проведении</w:t>
      </w:r>
      <w:r w:rsidR="00040FAC">
        <w:rPr>
          <w:rFonts w:ascii="Times New Roman" w:hAnsi="Times New Roman" w:cs="Times New Roman"/>
          <w:sz w:val="28"/>
          <w:szCs w:val="28"/>
        </w:rPr>
        <w:t xml:space="preserve"> публичных слушаний по проекту </w:t>
      </w:r>
      <w:r w:rsidR="00040FAC" w:rsidRPr="00040FAC">
        <w:rPr>
          <w:rFonts w:ascii="Times New Roman" w:eastAsia="Times New Roman" w:hAnsi="Times New Roman" w:cs="Times New Roman"/>
          <w:sz w:val="28"/>
          <w:szCs w:val="28"/>
        </w:rPr>
        <w:t>внесени</w:t>
      </w:r>
      <w:r w:rsidR="00040FAC" w:rsidRPr="00040FAC">
        <w:rPr>
          <w:rFonts w:ascii="Times New Roman" w:hAnsi="Times New Roman" w:cs="Times New Roman"/>
          <w:sz w:val="28"/>
          <w:szCs w:val="28"/>
        </w:rPr>
        <w:t>я</w:t>
      </w:r>
      <w:r w:rsidR="00040FAC" w:rsidRPr="00040FAC">
        <w:rPr>
          <w:rFonts w:ascii="Times New Roman" w:eastAsia="Times New Roman" w:hAnsi="Times New Roman" w:cs="Times New Roman"/>
          <w:sz w:val="28"/>
          <w:szCs w:val="28"/>
        </w:rPr>
        <w:t xml:space="preserve"> изменений </w:t>
      </w:r>
      <w:r w:rsidR="00040FAC" w:rsidRPr="00040FAC">
        <w:rPr>
          <w:rFonts w:ascii="Times New Roman" w:eastAsia="Times New Roman" w:hAnsi="Times New Roman" w:cs="Times New Roman"/>
          <w:bCs/>
          <w:sz w:val="28"/>
          <w:szCs w:val="28"/>
        </w:rPr>
        <w:t>в Правила землепользования</w:t>
      </w:r>
      <w:r w:rsidR="00040FAC" w:rsidRPr="00040FAC">
        <w:rPr>
          <w:rFonts w:ascii="Times New Roman" w:hAnsi="Times New Roman" w:cs="Times New Roman"/>
          <w:bCs/>
          <w:sz w:val="28"/>
          <w:szCs w:val="28"/>
        </w:rPr>
        <w:t xml:space="preserve"> </w:t>
      </w:r>
      <w:r w:rsidR="00A800AE">
        <w:rPr>
          <w:rFonts w:ascii="Times New Roman" w:eastAsia="Times New Roman" w:hAnsi="Times New Roman" w:cs="Times New Roman"/>
          <w:bCs/>
          <w:sz w:val="28"/>
          <w:szCs w:val="28"/>
        </w:rPr>
        <w:t xml:space="preserve">и застройки </w:t>
      </w:r>
      <w:proofErr w:type="spellStart"/>
      <w:r w:rsidR="00A800AE">
        <w:rPr>
          <w:rFonts w:ascii="Times New Roman" w:eastAsia="Times New Roman" w:hAnsi="Times New Roman" w:cs="Times New Roman"/>
          <w:bCs/>
          <w:sz w:val="28"/>
          <w:szCs w:val="28"/>
        </w:rPr>
        <w:t>Лохов</w:t>
      </w:r>
      <w:r w:rsidR="00040FAC" w:rsidRPr="00040FAC">
        <w:rPr>
          <w:rFonts w:ascii="Times New Roman" w:eastAsia="Times New Roman" w:hAnsi="Times New Roman" w:cs="Times New Roman"/>
          <w:bCs/>
          <w:sz w:val="28"/>
          <w:szCs w:val="28"/>
        </w:rPr>
        <w:t>ского</w:t>
      </w:r>
      <w:proofErr w:type="spellEnd"/>
      <w:r w:rsidR="00040FAC" w:rsidRPr="00040FAC">
        <w:rPr>
          <w:rFonts w:ascii="Times New Roman" w:eastAsia="Times New Roman" w:hAnsi="Times New Roman" w:cs="Times New Roman"/>
          <w:bCs/>
          <w:sz w:val="28"/>
          <w:szCs w:val="28"/>
        </w:rPr>
        <w:t xml:space="preserve"> муниципального</w:t>
      </w:r>
      <w:r w:rsidR="00040FAC" w:rsidRPr="00040FAC">
        <w:rPr>
          <w:rFonts w:ascii="Times New Roman" w:hAnsi="Times New Roman" w:cs="Times New Roman"/>
          <w:sz w:val="28"/>
          <w:szCs w:val="28"/>
        </w:rPr>
        <w:t xml:space="preserve"> </w:t>
      </w:r>
      <w:r w:rsidR="00040FAC" w:rsidRPr="00040FAC">
        <w:rPr>
          <w:rFonts w:ascii="Times New Roman" w:eastAsia="Times New Roman" w:hAnsi="Times New Roman" w:cs="Times New Roman"/>
          <w:bCs/>
          <w:sz w:val="28"/>
          <w:szCs w:val="28"/>
        </w:rPr>
        <w:t>образования</w:t>
      </w:r>
      <w:r w:rsidRPr="00040FAC">
        <w:rPr>
          <w:rFonts w:ascii="Times New Roman" w:hAnsi="Times New Roman" w:cs="Times New Roman"/>
          <w:sz w:val="28"/>
          <w:szCs w:val="28"/>
        </w:rPr>
        <w:t>»</w:t>
      </w:r>
    </w:p>
    <w:p w:rsidR="00D84920" w:rsidRPr="00D84920" w:rsidRDefault="00D84920" w:rsidP="00880DE9">
      <w:pPr>
        <w:spacing w:after="0" w:line="240" w:lineRule="auto"/>
        <w:jc w:val="both"/>
        <w:rPr>
          <w:rFonts w:ascii="Times New Roman" w:hAnsi="Times New Roman" w:cs="Times New Roman"/>
          <w:color w:val="333333"/>
          <w:sz w:val="28"/>
          <w:szCs w:val="28"/>
        </w:rPr>
      </w:pPr>
      <w:r w:rsidRPr="00D84920">
        <w:rPr>
          <w:rFonts w:ascii="Times New Roman" w:hAnsi="Times New Roman" w:cs="Times New Roman"/>
          <w:sz w:val="28"/>
          <w:szCs w:val="28"/>
        </w:rPr>
        <w:t>Инициатор проведения публичных</w:t>
      </w:r>
      <w:r w:rsidR="00A800AE">
        <w:rPr>
          <w:rFonts w:ascii="Times New Roman" w:hAnsi="Times New Roman" w:cs="Times New Roman"/>
          <w:sz w:val="28"/>
          <w:szCs w:val="28"/>
        </w:rPr>
        <w:t xml:space="preserve"> слушаний – администрация </w:t>
      </w:r>
      <w:proofErr w:type="spellStart"/>
      <w:r w:rsidR="00A800AE">
        <w:rPr>
          <w:rFonts w:ascii="Times New Roman" w:hAnsi="Times New Roman" w:cs="Times New Roman"/>
          <w:sz w:val="28"/>
          <w:szCs w:val="28"/>
        </w:rPr>
        <w:t>Лохов</w:t>
      </w:r>
      <w:r w:rsidRPr="00D84920">
        <w:rPr>
          <w:rFonts w:ascii="Times New Roman" w:hAnsi="Times New Roman" w:cs="Times New Roman"/>
          <w:sz w:val="28"/>
          <w:szCs w:val="28"/>
        </w:rPr>
        <w:t>ского</w:t>
      </w:r>
      <w:proofErr w:type="spellEnd"/>
      <w:r w:rsidRPr="00D84920">
        <w:rPr>
          <w:rFonts w:ascii="Times New Roman" w:hAnsi="Times New Roman" w:cs="Times New Roman"/>
          <w:sz w:val="28"/>
          <w:szCs w:val="28"/>
        </w:rPr>
        <w:t xml:space="preserve"> муниципального образования.</w:t>
      </w:r>
    </w:p>
    <w:p w:rsidR="00040FAC" w:rsidRPr="00EA3176" w:rsidRDefault="00D84920" w:rsidP="00880DE9">
      <w:pPr>
        <w:tabs>
          <w:tab w:val="left" w:pos="0"/>
        </w:tabs>
        <w:spacing w:after="0" w:line="240" w:lineRule="auto"/>
        <w:jc w:val="both"/>
        <w:rPr>
          <w:rFonts w:ascii="Times New Roman" w:hAnsi="Times New Roman" w:cs="Times New Roman"/>
          <w:sz w:val="28"/>
          <w:szCs w:val="28"/>
        </w:rPr>
      </w:pPr>
      <w:r w:rsidRPr="00D84920">
        <w:rPr>
          <w:rFonts w:ascii="Times New Roman" w:hAnsi="Times New Roman" w:cs="Times New Roman"/>
          <w:color w:val="333333"/>
          <w:sz w:val="28"/>
          <w:szCs w:val="28"/>
        </w:rPr>
        <w:tab/>
      </w:r>
      <w:proofErr w:type="gramStart"/>
      <w:r w:rsidRPr="00D84920">
        <w:rPr>
          <w:rFonts w:ascii="Times New Roman" w:hAnsi="Times New Roman" w:cs="Times New Roman"/>
          <w:color w:val="333333"/>
          <w:sz w:val="28"/>
          <w:szCs w:val="28"/>
        </w:rPr>
        <w:t>Для обеспечения всем заинтересованным лицам равных возможностей для выражения своего мнения, в соответствии с</w:t>
      </w:r>
      <w:r>
        <w:rPr>
          <w:rFonts w:ascii="Times New Roman" w:hAnsi="Times New Roman" w:cs="Times New Roman"/>
          <w:color w:val="333333"/>
          <w:sz w:val="28"/>
          <w:szCs w:val="28"/>
        </w:rPr>
        <w:t xml:space="preserve"> </w:t>
      </w:r>
      <w:r w:rsidR="00040FAC" w:rsidRPr="00D84920">
        <w:rPr>
          <w:rFonts w:ascii="Times New Roman" w:hAnsi="Times New Roman" w:cs="Times New Roman"/>
          <w:sz w:val="28"/>
          <w:szCs w:val="28"/>
        </w:rPr>
        <w:t>Постановл</w:t>
      </w:r>
      <w:r w:rsidR="00A800AE">
        <w:rPr>
          <w:rFonts w:ascii="Times New Roman" w:hAnsi="Times New Roman" w:cs="Times New Roman"/>
          <w:sz w:val="28"/>
          <w:szCs w:val="28"/>
        </w:rPr>
        <w:t xml:space="preserve">ением главы администрации </w:t>
      </w:r>
      <w:proofErr w:type="spellStart"/>
      <w:r w:rsidR="00A800AE">
        <w:rPr>
          <w:rFonts w:ascii="Times New Roman" w:hAnsi="Times New Roman" w:cs="Times New Roman"/>
          <w:sz w:val="28"/>
          <w:szCs w:val="28"/>
        </w:rPr>
        <w:lastRenderedPageBreak/>
        <w:t>Лохов</w:t>
      </w:r>
      <w:r w:rsidR="00040FAC" w:rsidRPr="00D84920">
        <w:rPr>
          <w:rFonts w:ascii="Times New Roman" w:hAnsi="Times New Roman" w:cs="Times New Roman"/>
          <w:sz w:val="28"/>
          <w:szCs w:val="28"/>
        </w:rPr>
        <w:t>ского</w:t>
      </w:r>
      <w:proofErr w:type="spellEnd"/>
      <w:r w:rsidR="00040FAC" w:rsidRPr="00D84920">
        <w:rPr>
          <w:rFonts w:ascii="Times New Roman" w:hAnsi="Times New Roman" w:cs="Times New Roman"/>
          <w:sz w:val="28"/>
          <w:szCs w:val="28"/>
        </w:rPr>
        <w:t xml:space="preserve"> муниципального образования  поселения от </w:t>
      </w:r>
      <w:r w:rsidR="00584AC6">
        <w:rPr>
          <w:rFonts w:ascii="Times New Roman" w:eastAsia="Times New Roman" w:hAnsi="Times New Roman" w:cs="Times New Roman"/>
          <w:sz w:val="28"/>
          <w:szCs w:val="28"/>
        </w:rPr>
        <w:t>17.05.2017 № 45</w:t>
      </w:r>
      <w:r w:rsidR="00040FAC" w:rsidRPr="00E2633A">
        <w:rPr>
          <w:rFonts w:ascii="Times New Roman" w:hAnsi="Times New Roman" w:cs="Times New Roman"/>
          <w:sz w:val="28"/>
          <w:szCs w:val="28"/>
        </w:rPr>
        <w:t xml:space="preserve"> «</w:t>
      </w:r>
      <w:r w:rsidR="00040FAC" w:rsidRPr="00E2633A">
        <w:rPr>
          <w:rFonts w:ascii="Times New Roman" w:eastAsia="Times New Roman" w:hAnsi="Times New Roman" w:cs="Times New Roman"/>
          <w:sz w:val="28"/>
          <w:szCs w:val="28"/>
        </w:rPr>
        <w:t>О подготовк</w:t>
      </w:r>
      <w:r w:rsidR="00040FAC" w:rsidRPr="00E2633A">
        <w:rPr>
          <w:rFonts w:ascii="Times New Roman" w:hAnsi="Times New Roman" w:cs="Times New Roman"/>
          <w:sz w:val="28"/>
          <w:szCs w:val="28"/>
        </w:rPr>
        <w:t xml:space="preserve">е проекта о внесении изменений </w:t>
      </w:r>
      <w:r w:rsidR="00040FAC" w:rsidRPr="00E2633A">
        <w:rPr>
          <w:rFonts w:ascii="Times New Roman" w:eastAsia="Times New Roman" w:hAnsi="Times New Roman" w:cs="Times New Roman"/>
          <w:sz w:val="28"/>
          <w:szCs w:val="28"/>
        </w:rPr>
        <w:t xml:space="preserve">в Правила землепользования и застройки, </w:t>
      </w:r>
      <w:r w:rsidR="00040FAC" w:rsidRPr="00E2633A">
        <w:rPr>
          <w:rFonts w:ascii="Times New Roman" w:hAnsi="Times New Roman" w:cs="Times New Roman"/>
          <w:sz w:val="28"/>
          <w:szCs w:val="28"/>
        </w:rPr>
        <w:t>утвержденные</w:t>
      </w:r>
      <w:r w:rsidR="00880DE9">
        <w:rPr>
          <w:rFonts w:ascii="Times New Roman" w:hAnsi="Times New Roman" w:cs="Times New Roman"/>
          <w:sz w:val="28"/>
          <w:szCs w:val="28"/>
        </w:rPr>
        <w:t xml:space="preserve"> </w:t>
      </w:r>
      <w:r w:rsidR="00040FAC" w:rsidRPr="00E2633A">
        <w:rPr>
          <w:rFonts w:ascii="Times New Roman" w:eastAsia="Times New Roman" w:hAnsi="Times New Roman" w:cs="Times New Roman"/>
          <w:sz w:val="28"/>
          <w:szCs w:val="28"/>
        </w:rPr>
        <w:t>Ре</w:t>
      </w:r>
      <w:r w:rsidR="00040FAC">
        <w:rPr>
          <w:rFonts w:ascii="Times New Roman" w:hAnsi="Times New Roman" w:cs="Times New Roman"/>
          <w:sz w:val="28"/>
          <w:szCs w:val="28"/>
        </w:rPr>
        <w:t>шением</w:t>
      </w:r>
      <w:r w:rsidR="00880DE9">
        <w:rPr>
          <w:rFonts w:ascii="Times New Roman" w:hAnsi="Times New Roman" w:cs="Times New Roman"/>
          <w:sz w:val="28"/>
          <w:szCs w:val="28"/>
        </w:rPr>
        <w:t xml:space="preserve"> </w:t>
      </w:r>
      <w:r w:rsidR="00040FAC">
        <w:rPr>
          <w:rFonts w:ascii="Times New Roman" w:hAnsi="Times New Roman" w:cs="Times New Roman"/>
          <w:sz w:val="28"/>
          <w:szCs w:val="28"/>
        </w:rPr>
        <w:t>Думы</w:t>
      </w:r>
      <w:r w:rsidR="00880DE9">
        <w:rPr>
          <w:rFonts w:ascii="Times New Roman" w:hAnsi="Times New Roman" w:cs="Times New Roman"/>
          <w:sz w:val="28"/>
          <w:szCs w:val="28"/>
        </w:rPr>
        <w:t xml:space="preserve"> </w:t>
      </w:r>
      <w:proofErr w:type="spellStart"/>
      <w:r w:rsidR="00201978">
        <w:rPr>
          <w:rFonts w:ascii="Times New Roman" w:hAnsi="Times New Roman" w:cs="Times New Roman"/>
          <w:sz w:val="28"/>
          <w:szCs w:val="28"/>
        </w:rPr>
        <w:t>Лохов</w:t>
      </w:r>
      <w:r w:rsidR="00040FAC">
        <w:rPr>
          <w:rFonts w:ascii="Times New Roman" w:hAnsi="Times New Roman" w:cs="Times New Roman"/>
          <w:sz w:val="28"/>
          <w:szCs w:val="28"/>
        </w:rPr>
        <w:t>ского</w:t>
      </w:r>
      <w:proofErr w:type="spellEnd"/>
      <w:r w:rsidR="00EA3176">
        <w:rPr>
          <w:rFonts w:ascii="Times New Roman" w:hAnsi="Times New Roman" w:cs="Times New Roman"/>
          <w:sz w:val="28"/>
          <w:szCs w:val="28"/>
        </w:rPr>
        <w:t xml:space="preserve"> </w:t>
      </w:r>
      <w:r w:rsidR="00201978">
        <w:rPr>
          <w:rFonts w:ascii="Times New Roman" w:eastAsia="Times New Roman" w:hAnsi="Times New Roman" w:cs="Times New Roman"/>
          <w:sz w:val="28"/>
          <w:szCs w:val="28"/>
        </w:rPr>
        <w:t>муниципального образования от 27.03.2014</w:t>
      </w:r>
      <w:r w:rsidR="00040FAC" w:rsidRPr="00E2633A">
        <w:rPr>
          <w:rFonts w:ascii="Times New Roman" w:hAnsi="Times New Roman" w:cs="Times New Roman"/>
          <w:sz w:val="28"/>
          <w:szCs w:val="28"/>
        </w:rPr>
        <w:t xml:space="preserve"> </w:t>
      </w:r>
      <w:r w:rsidR="00201978">
        <w:rPr>
          <w:rFonts w:ascii="Times New Roman" w:eastAsia="Times New Roman" w:hAnsi="Times New Roman" w:cs="Times New Roman"/>
          <w:sz w:val="28"/>
          <w:szCs w:val="28"/>
        </w:rPr>
        <w:t>№ 86</w:t>
      </w:r>
      <w:r w:rsidR="00040FAC" w:rsidRPr="00E2633A">
        <w:rPr>
          <w:rFonts w:ascii="Times New Roman" w:hAnsi="Times New Roman" w:cs="Times New Roman"/>
          <w:sz w:val="28"/>
          <w:szCs w:val="28"/>
        </w:rPr>
        <w:t>»</w:t>
      </w:r>
      <w:r w:rsidR="00040FAC">
        <w:rPr>
          <w:sz w:val="28"/>
          <w:szCs w:val="28"/>
        </w:rPr>
        <w:t xml:space="preserve"> </w:t>
      </w:r>
      <w:r w:rsidR="00040FAC" w:rsidRPr="00D84920">
        <w:rPr>
          <w:rFonts w:ascii="Times New Roman" w:hAnsi="Times New Roman" w:cs="Times New Roman"/>
          <w:sz w:val="28"/>
          <w:szCs w:val="28"/>
        </w:rPr>
        <w:t>и назначены пос</w:t>
      </w:r>
      <w:r w:rsidR="00EA3176">
        <w:rPr>
          <w:rFonts w:ascii="Times New Roman" w:hAnsi="Times New Roman" w:cs="Times New Roman"/>
          <w:sz w:val="28"/>
          <w:szCs w:val="28"/>
        </w:rPr>
        <w:t xml:space="preserve">тановлением администрации </w:t>
      </w:r>
      <w:proofErr w:type="spellStart"/>
      <w:r w:rsidR="00EA3176">
        <w:rPr>
          <w:rFonts w:ascii="Times New Roman" w:hAnsi="Times New Roman" w:cs="Times New Roman"/>
          <w:sz w:val="28"/>
          <w:szCs w:val="28"/>
        </w:rPr>
        <w:t>Лохов</w:t>
      </w:r>
      <w:r w:rsidR="00040FAC" w:rsidRPr="00D84920">
        <w:rPr>
          <w:rFonts w:ascii="Times New Roman" w:hAnsi="Times New Roman" w:cs="Times New Roman"/>
          <w:sz w:val="28"/>
          <w:szCs w:val="28"/>
        </w:rPr>
        <w:t>ского</w:t>
      </w:r>
      <w:proofErr w:type="spellEnd"/>
      <w:r w:rsidR="00040FAC" w:rsidRPr="00D84920">
        <w:rPr>
          <w:rFonts w:ascii="Times New Roman" w:hAnsi="Times New Roman" w:cs="Times New Roman"/>
          <w:sz w:val="28"/>
          <w:szCs w:val="28"/>
        </w:rPr>
        <w:t xml:space="preserve"> муниципального образования от </w:t>
      </w:r>
      <w:r w:rsidR="00205205">
        <w:rPr>
          <w:rFonts w:ascii="Times New Roman" w:hAnsi="Times New Roman" w:cs="Times New Roman"/>
          <w:sz w:val="28"/>
          <w:szCs w:val="28"/>
        </w:rPr>
        <w:t>29</w:t>
      </w:r>
      <w:r w:rsidR="00040FAC" w:rsidRPr="00D84920">
        <w:rPr>
          <w:rFonts w:ascii="Times New Roman" w:hAnsi="Times New Roman" w:cs="Times New Roman"/>
          <w:sz w:val="28"/>
          <w:szCs w:val="28"/>
        </w:rPr>
        <w:t>.</w:t>
      </w:r>
      <w:r w:rsidR="00205205">
        <w:rPr>
          <w:rFonts w:ascii="Times New Roman" w:hAnsi="Times New Roman" w:cs="Times New Roman"/>
          <w:sz w:val="28"/>
          <w:szCs w:val="28"/>
        </w:rPr>
        <w:t>05</w:t>
      </w:r>
      <w:r w:rsidR="00040FAC" w:rsidRPr="00D84920">
        <w:rPr>
          <w:rFonts w:ascii="Times New Roman" w:hAnsi="Times New Roman" w:cs="Times New Roman"/>
          <w:sz w:val="28"/>
          <w:szCs w:val="28"/>
        </w:rPr>
        <w:t>.201</w:t>
      </w:r>
      <w:r w:rsidR="00EA3176">
        <w:rPr>
          <w:rFonts w:ascii="Times New Roman" w:hAnsi="Times New Roman" w:cs="Times New Roman"/>
          <w:sz w:val="28"/>
          <w:szCs w:val="28"/>
        </w:rPr>
        <w:t>7</w:t>
      </w:r>
      <w:r w:rsidR="00040FAC">
        <w:rPr>
          <w:rFonts w:ascii="Times New Roman" w:hAnsi="Times New Roman" w:cs="Times New Roman"/>
          <w:sz w:val="28"/>
          <w:szCs w:val="28"/>
        </w:rPr>
        <w:t xml:space="preserve"> </w:t>
      </w:r>
      <w:r w:rsidR="00205205">
        <w:rPr>
          <w:rFonts w:ascii="Times New Roman" w:hAnsi="Times New Roman" w:cs="Times New Roman"/>
          <w:sz w:val="28"/>
          <w:szCs w:val="28"/>
        </w:rPr>
        <w:t>№ 47</w:t>
      </w:r>
      <w:r w:rsidR="00040FAC" w:rsidRPr="00D84920">
        <w:rPr>
          <w:rFonts w:ascii="Times New Roman" w:hAnsi="Times New Roman" w:cs="Times New Roman"/>
          <w:sz w:val="28"/>
          <w:szCs w:val="28"/>
        </w:rPr>
        <w:t xml:space="preserve"> «О</w:t>
      </w:r>
      <w:r w:rsidR="00040FAC">
        <w:rPr>
          <w:rFonts w:ascii="Times New Roman" w:hAnsi="Times New Roman" w:cs="Times New Roman"/>
          <w:sz w:val="28"/>
          <w:szCs w:val="28"/>
        </w:rPr>
        <w:t xml:space="preserve"> </w:t>
      </w:r>
      <w:r w:rsidR="00040FAC" w:rsidRPr="00D84920">
        <w:rPr>
          <w:rFonts w:ascii="Times New Roman" w:hAnsi="Times New Roman" w:cs="Times New Roman"/>
          <w:sz w:val="28"/>
          <w:szCs w:val="28"/>
        </w:rPr>
        <w:t>проведении</w:t>
      </w:r>
      <w:r w:rsidR="00040FAC">
        <w:rPr>
          <w:rFonts w:ascii="Times New Roman" w:hAnsi="Times New Roman" w:cs="Times New Roman"/>
          <w:sz w:val="28"/>
          <w:szCs w:val="28"/>
        </w:rPr>
        <w:t xml:space="preserve"> публичных слушаний по проекту</w:t>
      </w:r>
      <w:proofErr w:type="gramEnd"/>
      <w:r w:rsidR="00040FAC">
        <w:rPr>
          <w:rFonts w:ascii="Times New Roman" w:hAnsi="Times New Roman" w:cs="Times New Roman"/>
          <w:sz w:val="28"/>
          <w:szCs w:val="28"/>
        </w:rPr>
        <w:t xml:space="preserve"> </w:t>
      </w:r>
      <w:r w:rsidR="00040FAC" w:rsidRPr="00040FAC">
        <w:rPr>
          <w:rFonts w:ascii="Times New Roman" w:eastAsia="Times New Roman" w:hAnsi="Times New Roman" w:cs="Times New Roman"/>
          <w:sz w:val="28"/>
          <w:szCs w:val="28"/>
        </w:rPr>
        <w:t>внесени</w:t>
      </w:r>
      <w:r w:rsidR="00040FAC" w:rsidRPr="00040FAC">
        <w:rPr>
          <w:rFonts w:ascii="Times New Roman" w:hAnsi="Times New Roman" w:cs="Times New Roman"/>
          <w:sz w:val="28"/>
          <w:szCs w:val="28"/>
        </w:rPr>
        <w:t>я</w:t>
      </w:r>
      <w:r w:rsidR="00040FAC" w:rsidRPr="00040FAC">
        <w:rPr>
          <w:rFonts w:ascii="Times New Roman" w:eastAsia="Times New Roman" w:hAnsi="Times New Roman" w:cs="Times New Roman"/>
          <w:sz w:val="28"/>
          <w:szCs w:val="28"/>
        </w:rPr>
        <w:t xml:space="preserve"> изменений </w:t>
      </w:r>
      <w:r w:rsidR="00040FAC" w:rsidRPr="00040FAC">
        <w:rPr>
          <w:rFonts w:ascii="Times New Roman" w:eastAsia="Times New Roman" w:hAnsi="Times New Roman" w:cs="Times New Roman"/>
          <w:bCs/>
          <w:sz w:val="28"/>
          <w:szCs w:val="28"/>
        </w:rPr>
        <w:t>в Правила землепользования</w:t>
      </w:r>
      <w:r w:rsidR="00040FAC" w:rsidRPr="00040FAC">
        <w:rPr>
          <w:rFonts w:ascii="Times New Roman" w:hAnsi="Times New Roman" w:cs="Times New Roman"/>
          <w:bCs/>
          <w:sz w:val="28"/>
          <w:szCs w:val="28"/>
        </w:rPr>
        <w:t xml:space="preserve"> </w:t>
      </w:r>
      <w:r w:rsidR="001B79D0">
        <w:rPr>
          <w:rFonts w:ascii="Times New Roman" w:eastAsia="Times New Roman" w:hAnsi="Times New Roman" w:cs="Times New Roman"/>
          <w:bCs/>
          <w:sz w:val="28"/>
          <w:szCs w:val="28"/>
        </w:rPr>
        <w:t xml:space="preserve">и застройки </w:t>
      </w:r>
      <w:proofErr w:type="spellStart"/>
      <w:r w:rsidR="001B79D0">
        <w:rPr>
          <w:rFonts w:ascii="Times New Roman" w:eastAsia="Times New Roman" w:hAnsi="Times New Roman" w:cs="Times New Roman"/>
          <w:bCs/>
          <w:sz w:val="28"/>
          <w:szCs w:val="28"/>
        </w:rPr>
        <w:t>Лохов</w:t>
      </w:r>
      <w:r w:rsidR="00040FAC" w:rsidRPr="00040FAC">
        <w:rPr>
          <w:rFonts w:ascii="Times New Roman" w:eastAsia="Times New Roman" w:hAnsi="Times New Roman" w:cs="Times New Roman"/>
          <w:bCs/>
          <w:sz w:val="28"/>
          <w:szCs w:val="28"/>
        </w:rPr>
        <w:t>ского</w:t>
      </w:r>
      <w:proofErr w:type="spellEnd"/>
      <w:r w:rsidR="00040FAC" w:rsidRPr="00040FAC">
        <w:rPr>
          <w:rFonts w:ascii="Times New Roman" w:eastAsia="Times New Roman" w:hAnsi="Times New Roman" w:cs="Times New Roman"/>
          <w:bCs/>
          <w:sz w:val="28"/>
          <w:szCs w:val="28"/>
        </w:rPr>
        <w:t xml:space="preserve"> муниципального</w:t>
      </w:r>
      <w:r w:rsidR="00040FAC" w:rsidRPr="00040FAC">
        <w:rPr>
          <w:rFonts w:ascii="Times New Roman" w:hAnsi="Times New Roman" w:cs="Times New Roman"/>
          <w:sz w:val="28"/>
          <w:szCs w:val="28"/>
        </w:rPr>
        <w:t xml:space="preserve"> </w:t>
      </w:r>
      <w:r w:rsidR="00040FAC" w:rsidRPr="00040FAC">
        <w:rPr>
          <w:rFonts w:ascii="Times New Roman" w:eastAsia="Times New Roman" w:hAnsi="Times New Roman" w:cs="Times New Roman"/>
          <w:bCs/>
          <w:sz w:val="28"/>
          <w:szCs w:val="28"/>
        </w:rPr>
        <w:t>образования</w:t>
      </w:r>
      <w:r w:rsidR="00040FAC" w:rsidRPr="00040FAC">
        <w:rPr>
          <w:rFonts w:ascii="Times New Roman" w:hAnsi="Times New Roman" w:cs="Times New Roman"/>
          <w:sz w:val="28"/>
          <w:szCs w:val="28"/>
        </w:rPr>
        <w:t>»</w:t>
      </w:r>
      <w:r w:rsidR="00040FAC">
        <w:rPr>
          <w:sz w:val="28"/>
          <w:szCs w:val="28"/>
        </w:rPr>
        <w:t xml:space="preserve">, </w:t>
      </w:r>
      <w:r w:rsidRPr="00D84920">
        <w:rPr>
          <w:rFonts w:ascii="Times New Roman" w:hAnsi="Times New Roman" w:cs="Times New Roman"/>
          <w:color w:val="333333"/>
          <w:sz w:val="28"/>
          <w:szCs w:val="28"/>
        </w:rPr>
        <w:t xml:space="preserve">время для проведения публичных слушаний определено </w:t>
      </w:r>
      <w:r w:rsidR="00F642AF">
        <w:rPr>
          <w:rFonts w:ascii="Times New Roman" w:hAnsi="Times New Roman" w:cs="Times New Roman"/>
          <w:color w:val="333333"/>
          <w:sz w:val="28"/>
          <w:szCs w:val="28"/>
        </w:rPr>
        <w:t>18</w:t>
      </w:r>
      <w:r>
        <w:rPr>
          <w:rFonts w:ascii="Times New Roman" w:hAnsi="Times New Roman" w:cs="Times New Roman"/>
          <w:color w:val="333333"/>
          <w:sz w:val="28"/>
          <w:szCs w:val="28"/>
        </w:rPr>
        <w:t>.0</w:t>
      </w:r>
      <w:r w:rsidR="00F642AF">
        <w:rPr>
          <w:rFonts w:ascii="Times New Roman" w:hAnsi="Times New Roman" w:cs="Times New Roman"/>
          <w:color w:val="333333"/>
          <w:sz w:val="28"/>
          <w:szCs w:val="28"/>
        </w:rPr>
        <w:t>9</w:t>
      </w:r>
      <w:r>
        <w:rPr>
          <w:rFonts w:ascii="Times New Roman" w:hAnsi="Times New Roman" w:cs="Times New Roman"/>
          <w:color w:val="333333"/>
          <w:sz w:val="28"/>
          <w:szCs w:val="28"/>
        </w:rPr>
        <w:t>.201</w:t>
      </w:r>
      <w:r w:rsidR="004F61EC">
        <w:rPr>
          <w:rFonts w:ascii="Times New Roman" w:hAnsi="Times New Roman" w:cs="Times New Roman"/>
          <w:color w:val="333333"/>
          <w:sz w:val="28"/>
          <w:szCs w:val="28"/>
        </w:rPr>
        <w:t>7</w:t>
      </w:r>
      <w:r w:rsidRPr="00D84920">
        <w:rPr>
          <w:rFonts w:ascii="Times New Roman" w:hAnsi="Times New Roman" w:cs="Times New Roman"/>
          <w:color w:val="333333"/>
          <w:sz w:val="28"/>
          <w:szCs w:val="28"/>
        </w:rPr>
        <w:t xml:space="preserve">г. </w:t>
      </w:r>
    </w:p>
    <w:p w:rsidR="00151E5B" w:rsidRDefault="00151E5B" w:rsidP="00880DE9">
      <w:pPr>
        <w:pStyle w:val="Style4"/>
        <w:widowControl/>
        <w:spacing w:line="240" w:lineRule="auto"/>
        <w:ind w:firstLine="567"/>
        <w:rPr>
          <w:sz w:val="28"/>
          <w:szCs w:val="28"/>
        </w:rPr>
      </w:pPr>
      <w:r>
        <w:rPr>
          <w:sz w:val="28"/>
          <w:szCs w:val="28"/>
        </w:rPr>
        <w:tab/>
      </w:r>
      <w:r w:rsidR="00D84920" w:rsidRPr="00D84920">
        <w:rPr>
          <w:color w:val="333333"/>
          <w:sz w:val="28"/>
          <w:szCs w:val="28"/>
        </w:rPr>
        <w:t xml:space="preserve">С материалами для обсуждения можно было познакомиться </w:t>
      </w:r>
      <w:r>
        <w:rPr>
          <w:color w:val="333333"/>
          <w:sz w:val="28"/>
          <w:szCs w:val="28"/>
        </w:rPr>
        <w:t>в</w:t>
      </w:r>
      <w:r w:rsidR="00D84920" w:rsidRPr="00D84920">
        <w:rPr>
          <w:color w:val="333333"/>
          <w:sz w:val="28"/>
          <w:szCs w:val="28"/>
        </w:rPr>
        <w:t xml:space="preserve"> </w:t>
      </w:r>
      <w:r w:rsidR="00602A7A">
        <w:rPr>
          <w:sz w:val="28"/>
          <w:szCs w:val="28"/>
        </w:rPr>
        <w:t>издании «</w:t>
      </w:r>
      <w:proofErr w:type="spellStart"/>
      <w:r w:rsidR="00602A7A">
        <w:rPr>
          <w:sz w:val="28"/>
          <w:szCs w:val="28"/>
        </w:rPr>
        <w:t>Лохов</w:t>
      </w:r>
      <w:r w:rsidRPr="00386252">
        <w:rPr>
          <w:sz w:val="28"/>
          <w:szCs w:val="28"/>
        </w:rPr>
        <w:t>ский</w:t>
      </w:r>
      <w:proofErr w:type="spellEnd"/>
      <w:r w:rsidRPr="00386252">
        <w:rPr>
          <w:sz w:val="28"/>
          <w:szCs w:val="28"/>
        </w:rPr>
        <w:t xml:space="preserve"> вестник», </w:t>
      </w:r>
      <w:r>
        <w:rPr>
          <w:sz w:val="28"/>
          <w:szCs w:val="28"/>
        </w:rPr>
        <w:t xml:space="preserve">а так же </w:t>
      </w:r>
      <w:r w:rsidR="00602A7A">
        <w:rPr>
          <w:sz w:val="28"/>
          <w:szCs w:val="28"/>
        </w:rPr>
        <w:t>в подразделе «</w:t>
      </w:r>
      <w:proofErr w:type="spellStart"/>
      <w:r w:rsidR="00602A7A">
        <w:rPr>
          <w:sz w:val="28"/>
          <w:szCs w:val="28"/>
        </w:rPr>
        <w:t>Лохов</w:t>
      </w:r>
      <w:r w:rsidRPr="00386252">
        <w:rPr>
          <w:sz w:val="28"/>
          <w:szCs w:val="28"/>
        </w:rPr>
        <w:t>ское</w:t>
      </w:r>
      <w:proofErr w:type="spellEnd"/>
      <w:r w:rsidRPr="00386252">
        <w:rPr>
          <w:sz w:val="28"/>
          <w:szCs w:val="28"/>
        </w:rPr>
        <w:t xml:space="preserve"> сельское поселение», раздела «Поселения района» на официальном сайте Черемховского районного муниципального образования (</w:t>
      </w:r>
      <w:proofErr w:type="spellStart"/>
      <w:r w:rsidRPr="00386252">
        <w:rPr>
          <w:sz w:val="28"/>
          <w:szCs w:val="28"/>
          <w:lang w:val="en-US"/>
        </w:rPr>
        <w:t>cher</w:t>
      </w:r>
      <w:proofErr w:type="spellEnd"/>
      <w:r w:rsidRPr="00386252">
        <w:rPr>
          <w:sz w:val="28"/>
          <w:szCs w:val="28"/>
        </w:rPr>
        <w:t>.</w:t>
      </w:r>
      <w:proofErr w:type="spellStart"/>
      <w:r w:rsidRPr="00386252">
        <w:rPr>
          <w:sz w:val="28"/>
          <w:szCs w:val="28"/>
          <w:lang w:val="en-US"/>
        </w:rPr>
        <w:t>irkobl</w:t>
      </w:r>
      <w:proofErr w:type="spellEnd"/>
      <w:r w:rsidRPr="00386252">
        <w:rPr>
          <w:sz w:val="28"/>
          <w:szCs w:val="28"/>
        </w:rPr>
        <w:t>.</w:t>
      </w:r>
      <w:proofErr w:type="spellStart"/>
      <w:r w:rsidRPr="00386252">
        <w:rPr>
          <w:sz w:val="28"/>
          <w:szCs w:val="28"/>
          <w:lang w:val="en-US"/>
        </w:rPr>
        <w:t>ru</w:t>
      </w:r>
      <w:proofErr w:type="spellEnd"/>
      <w:r w:rsidRPr="00386252">
        <w:rPr>
          <w:sz w:val="28"/>
          <w:szCs w:val="28"/>
        </w:rPr>
        <w:t>) в информационно-телекоммуникационной сети «Интернет».</w:t>
      </w:r>
    </w:p>
    <w:p w:rsidR="00D84920" w:rsidRPr="00D84920" w:rsidRDefault="00151E5B" w:rsidP="00880DE9">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84920" w:rsidRPr="00D84920">
        <w:rPr>
          <w:rFonts w:ascii="Times New Roman" w:hAnsi="Times New Roman" w:cs="Times New Roman"/>
          <w:sz w:val="28"/>
          <w:szCs w:val="28"/>
        </w:rPr>
        <w:t xml:space="preserve">До начала публичных слушаний предложений и замечаний по проекту </w:t>
      </w:r>
      <w:r w:rsidRPr="00E2633A">
        <w:rPr>
          <w:rFonts w:ascii="Times New Roman" w:hAnsi="Times New Roman" w:cs="Times New Roman"/>
          <w:sz w:val="28"/>
          <w:szCs w:val="28"/>
        </w:rPr>
        <w:t>о внесени</w:t>
      </w:r>
      <w:r>
        <w:rPr>
          <w:rFonts w:ascii="Times New Roman" w:hAnsi="Times New Roman" w:cs="Times New Roman"/>
          <w:sz w:val="28"/>
          <w:szCs w:val="28"/>
        </w:rPr>
        <w:t xml:space="preserve">я </w:t>
      </w:r>
      <w:r w:rsidRPr="00E2633A">
        <w:rPr>
          <w:rFonts w:ascii="Times New Roman" w:hAnsi="Times New Roman" w:cs="Times New Roman"/>
          <w:sz w:val="28"/>
          <w:szCs w:val="28"/>
        </w:rPr>
        <w:t xml:space="preserve">изменений </w:t>
      </w:r>
      <w:r w:rsidRPr="00E2633A">
        <w:rPr>
          <w:rFonts w:ascii="Times New Roman" w:eastAsia="Times New Roman" w:hAnsi="Times New Roman" w:cs="Times New Roman"/>
          <w:sz w:val="28"/>
          <w:szCs w:val="28"/>
        </w:rPr>
        <w:t>в Правила землепользования и застройки</w:t>
      </w:r>
      <w:r w:rsidRPr="00D84920">
        <w:rPr>
          <w:rFonts w:ascii="Times New Roman" w:hAnsi="Times New Roman" w:cs="Times New Roman"/>
          <w:sz w:val="28"/>
          <w:szCs w:val="28"/>
        </w:rPr>
        <w:t xml:space="preserve"> </w:t>
      </w:r>
      <w:proofErr w:type="spellStart"/>
      <w:r w:rsidR="00602A7A">
        <w:rPr>
          <w:rFonts w:ascii="Times New Roman" w:hAnsi="Times New Roman" w:cs="Times New Roman"/>
          <w:sz w:val="28"/>
          <w:szCs w:val="28"/>
        </w:rPr>
        <w:t>Лохов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w:t>
      </w:r>
      <w:r w:rsidR="00D84920" w:rsidRPr="00D84920">
        <w:rPr>
          <w:rFonts w:ascii="Times New Roman" w:hAnsi="Times New Roman" w:cs="Times New Roman"/>
          <w:sz w:val="28"/>
          <w:szCs w:val="28"/>
        </w:rPr>
        <w:t>муниципального образования» от организаций и частных лиц не поступало. Все присутствующие могут внести свои предложения и замечания непосредственно в течение публичных слушаний».</w:t>
      </w:r>
    </w:p>
    <w:p w:rsidR="00D84920" w:rsidRPr="00D84920" w:rsidRDefault="00D84920" w:rsidP="00880DE9">
      <w:pPr>
        <w:spacing w:after="0" w:line="240" w:lineRule="auto"/>
        <w:rPr>
          <w:rFonts w:ascii="Times New Roman" w:hAnsi="Times New Roman" w:cs="Times New Roman"/>
          <w:sz w:val="28"/>
          <w:szCs w:val="28"/>
        </w:rPr>
      </w:pPr>
    </w:p>
    <w:p w:rsidR="00D84920" w:rsidRPr="00D84920" w:rsidRDefault="00D84920" w:rsidP="00880DE9">
      <w:pPr>
        <w:spacing w:after="0" w:line="240" w:lineRule="auto"/>
        <w:jc w:val="center"/>
        <w:rPr>
          <w:rFonts w:ascii="Times New Roman" w:hAnsi="Times New Roman" w:cs="Times New Roman"/>
          <w:b/>
          <w:bCs/>
          <w:sz w:val="28"/>
          <w:szCs w:val="28"/>
        </w:rPr>
      </w:pPr>
      <w:r w:rsidRPr="00D84920">
        <w:rPr>
          <w:rFonts w:ascii="Times New Roman" w:hAnsi="Times New Roman" w:cs="Times New Roman"/>
          <w:b/>
          <w:bCs/>
          <w:sz w:val="28"/>
          <w:szCs w:val="28"/>
        </w:rPr>
        <w:t>Порядок выступлений:</w:t>
      </w:r>
    </w:p>
    <w:p w:rsidR="008904CE" w:rsidRDefault="00602A7A" w:rsidP="00A81872">
      <w:pPr>
        <w:spacing w:after="0" w:line="240" w:lineRule="auto"/>
        <w:ind w:firstLine="142"/>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Н.В.</w:t>
      </w:r>
      <w:r w:rsidR="004D51A1">
        <w:rPr>
          <w:rFonts w:ascii="Times New Roman" w:hAnsi="Times New Roman" w:cs="Times New Roman"/>
          <w:sz w:val="28"/>
          <w:szCs w:val="28"/>
        </w:rPr>
        <w:t>Тютрина</w:t>
      </w:r>
      <w:proofErr w:type="spellEnd"/>
      <w:r w:rsidR="00D84920" w:rsidRPr="00D84920">
        <w:rPr>
          <w:rFonts w:ascii="Times New Roman" w:hAnsi="Times New Roman" w:cs="Times New Roman"/>
          <w:sz w:val="28"/>
          <w:szCs w:val="28"/>
        </w:rPr>
        <w:t xml:space="preserve"> –</w:t>
      </w:r>
      <w:r w:rsidR="00151E5B">
        <w:rPr>
          <w:rFonts w:ascii="Times New Roman" w:hAnsi="Times New Roman" w:cs="Times New Roman"/>
          <w:sz w:val="28"/>
          <w:szCs w:val="28"/>
        </w:rPr>
        <w:t xml:space="preserve"> </w:t>
      </w:r>
      <w:r w:rsidR="00D84920" w:rsidRPr="00D84920">
        <w:rPr>
          <w:rFonts w:ascii="Times New Roman" w:hAnsi="Times New Roman" w:cs="Times New Roman"/>
          <w:sz w:val="28"/>
          <w:szCs w:val="28"/>
        </w:rPr>
        <w:t>ознакомила участников публичных слушаний  с основными целями и  задачами   терр</w:t>
      </w:r>
      <w:r w:rsidR="004D51A1">
        <w:rPr>
          <w:rFonts w:ascii="Times New Roman" w:hAnsi="Times New Roman" w:cs="Times New Roman"/>
          <w:sz w:val="28"/>
          <w:szCs w:val="28"/>
        </w:rPr>
        <w:t xml:space="preserve">иториального планирования </w:t>
      </w:r>
      <w:proofErr w:type="spellStart"/>
      <w:r w:rsidR="004D51A1">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муниципального образования, осветила основные мероприятия. </w:t>
      </w:r>
      <w:r w:rsidR="00151E5B">
        <w:rPr>
          <w:rFonts w:ascii="Times New Roman" w:hAnsi="Times New Roman" w:cs="Times New Roman"/>
          <w:sz w:val="28"/>
          <w:szCs w:val="28"/>
        </w:rPr>
        <w:t>Предложила в</w:t>
      </w:r>
      <w:r w:rsidR="00151E5B" w:rsidRPr="00151E5B">
        <w:rPr>
          <w:rFonts w:ascii="Times New Roman" w:hAnsi="Times New Roman" w:cs="Times New Roman"/>
          <w:sz w:val="28"/>
          <w:szCs w:val="28"/>
        </w:rPr>
        <w:t>нести в Правила зем</w:t>
      </w:r>
      <w:r w:rsidR="004D51A1">
        <w:rPr>
          <w:rFonts w:ascii="Times New Roman" w:hAnsi="Times New Roman" w:cs="Times New Roman"/>
          <w:sz w:val="28"/>
          <w:szCs w:val="28"/>
        </w:rPr>
        <w:t xml:space="preserve">лепользования и застройки </w:t>
      </w:r>
      <w:proofErr w:type="spellStart"/>
      <w:r w:rsidR="004D51A1">
        <w:rPr>
          <w:rFonts w:ascii="Times New Roman" w:hAnsi="Times New Roman" w:cs="Times New Roman"/>
          <w:sz w:val="28"/>
          <w:szCs w:val="28"/>
        </w:rPr>
        <w:t>Лохов</w:t>
      </w:r>
      <w:r w:rsidR="00151E5B" w:rsidRPr="00151E5B">
        <w:rPr>
          <w:rFonts w:ascii="Times New Roman" w:hAnsi="Times New Roman" w:cs="Times New Roman"/>
          <w:sz w:val="28"/>
          <w:szCs w:val="28"/>
        </w:rPr>
        <w:t>ского</w:t>
      </w:r>
      <w:proofErr w:type="spellEnd"/>
      <w:r w:rsidR="00151E5B" w:rsidRPr="00151E5B">
        <w:rPr>
          <w:rFonts w:ascii="Times New Roman" w:hAnsi="Times New Roman" w:cs="Times New Roman"/>
          <w:sz w:val="28"/>
          <w:szCs w:val="28"/>
        </w:rPr>
        <w:t xml:space="preserve"> муниципального образования </w:t>
      </w:r>
      <w:r w:rsidR="00880DE9">
        <w:rPr>
          <w:rFonts w:ascii="Times New Roman" w:hAnsi="Times New Roman" w:cs="Times New Roman"/>
          <w:sz w:val="28"/>
          <w:szCs w:val="28"/>
        </w:rPr>
        <w:t>у</w:t>
      </w:r>
      <w:r w:rsidR="004D51A1">
        <w:rPr>
          <w:rFonts w:ascii="Times New Roman" w:hAnsi="Times New Roman" w:cs="Times New Roman"/>
          <w:sz w:val="28"/>
          <w:szCs w:val="28"/>
        </w:rPr>
        <w:t xml:space="preserve">твержденные решением Думы </w:t>
      </w:r>
      <w:proofErr w:type="spellStart"/>
      <w:r w:rsidR="004D51A1">
        <w:rPr>
          <w:rFonts w:ascii="Times New Roman" w:hAnsi="Times New Roman" w:cs="Times New Roman"/>
          <w:sz w:val="28"/>
          <w:szCs w:val="28"/>
        </w:rPr>
        <w:t>Лохов</w:t>
      </w:r>
      <w:r w:rsidR="00880DE9">
        <w:rPr>
          <w:rFonts w:ascii="Times New Roman" w:hAnsi="Times New Roman" w:cs="Times New Roman"/>
          <w:sz w:val="28"/>
          <w:szCs w:val="28"/>
        </w:rPr>
        <w:t>ского</w:t>
      </w:r>
      <w:proofErr w:type="spellEnd"/>
      <w:r w:rsidR="00880DE9">
        <w:rPr>
          <w:rFonts w:ascii="Times New Roman" w:hAnsi="Times New Roman" w:cs="Times New Roman"/>
          <w:sz w:val="28"/>
          <w:szCs w:val="28"/>
        </w:rPr>
        <w:t xml:space="preserve"> муниципального образования </w:t>
      </w:r>
      <w:r w:rsidR="00A81872">
        <w:rPr>
          <w:rFonts w:ascii="Times New Roman" w:hAnsi="Times New Roman" w:cs="Times New Roman"/>
          <w:sz w:val="28"/>
          <w:szCs w:val="28"/>
        </w:rPr>
        <w:t xml:space="preserve">от </w:t>
      </w:r>
      <w:r w:rsidR="00A81872">
        <w:rPr>
          <w:rFonts w:ascii="Times New Roman" w:eastAsia="Times New Roman" w:hAnsi="Times New Roman" w:cs="Times New Roman"/>
          <w:sz w:val="28"/>
          <w:szCs w:val="28"/>
        </w:rPr>
        <w:t>27.03.2014</w:t>
      </w:r>
      <w:r w:rsidR="00A81872" w:rsidRPr="00E2633A">
        <w:rPr>
          <w:rFonts w:ascii="Times New Roman" w:hAnsi="Times New Roman" w:cs="Times New Roman"/>
          <w:sz w:val="28"/>
          <w:szCs w:val="28"/>
        </w:rPr>
        <w:t xml:space="preserve"> </w:t>
      </w:r>
      <w:r w:rsidR="00A81872">
        <w:rPr>
          <w:rFonts w:ascii="Times New Roman" w:eastAsia="Times New Roman" w:hAnsi="Times New Roman" w:cs="Times New Roman"/>
          <w:sz w:val="28"/>
          <w:szCs w:val="28"/>
        </w:rPr>
        <w:t>№ 86</w:t>
      </w:r>
      <w:r w:rsidR="00C041CB">
        <w:rPr>
          <w:rFonts w:ascii="Times New Roman" w:eastAsia="Times New Roman" w:hAnsi="Times New Roman" w:cs="Times New Roman"/>
          <w:sz w:val="28"/>
          <w:szCs w:val="28"/>
        </w:rPr>
        <w:t>, следующие изменения</w:t>
      </w:r>
      <w:r w:rsidR="000004D7">
        <w:rPr>
          <w:rFonts w:ascii="Times New Roman" w:eastAsia="Times New Roman" w:hAnsi="Times New Roman" w:cs="Times New Roman"/>
          <w:sz w:val="28"/>
          <w:szCs w:val="28"/>
        </w:rPr>
        <w:t>:</w:t>
      </w:r>
    </w:p>
    <w:p w:rsidR="00BE5139" w:rsidRDefault="008904CE" w:rsidP="00A81872">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041CB">
        <w:rPr>
          <w:rFonts w:ascii="Times New Roman" w:eastAsia="Times New Roman" w:hAnsi="Times New Roman" w:cs="Times New Roman"/>
          <w:sz w:val="28"/>
          <w:szCs w:val="28"/>
        </w:rPr>
        <w:t>т</w:t>
      </w:r>
      <w:r w:rsidR="00C041CB" w:rsidRPr="00A81872">
        <w:rPr>
          <w:rFonts w:ascii="Times New Roman" w:eastAsia="Times New Roman" w:hAnsi="Times New Roman" w:cs="Times New Roman"/>
          <w:sz w:val="28"/>
          <w:szCs w:val="28"/>
        </w:rPr>
        <w:t>екстовую часть изложить в новой редакции</w:t>
      </w:r>
      <w:bookmarkStart w:id="0" w:name="_GoBack"/>
      <w:bookmarkEnd w:id="0"/>
    </w:p>
    <w:p w:rsidR="000004D7" w:rsidRPr="000004D7" w:rsidRDefault="000004D7" w:rsidP="000004D7">
      <w:pPr>
        <w:spacing w:after="0" w:line="240" w:lineRule="auto"/>
        <w:ind w:firstLine="142"/>
        <w:jc w:val="center"/>
        <w:rPr>
          <w:rFonts w:ascii="Times New Roman" w:eastAsia="Times New Roman" w:hAnsi="Times New Roman" w:cs="Times New Roman"/>
          <w:sz w:val="56"/>
          <w:szCs w:val="56"/>
        </w:rPr>
      </w:pPr>
      <w:proofErr w:type="gramStart"/>
      <w:r>
        <w:rPr>
          <w:rFonts w:ascii="Times New Roman" w:eastAsia="Times New Roman" w:hAnsi="Times New Roman" w:cs="Times New Roman"/>
          <w:sz w:val="56"/>
          <w:szCs w:val="56"/>
        </w:rPr>
        <w:t>П</w:t>
      </w:r>
      <w:proofErr w:type="gramEnd"/>
      <w:r>
        <w:rPr>
          <w:rFonts w:ascii="Times New Roman" w:eastAsia="Times New Roman" w:hAnsi="Times New Roman" w:cs="Times New Roman"/>
          <w:sz w:val="56"/>
          <w:szCs w:val="56"/>
        </w:rPr>
        <w:t xml:space="preserve"> Р О Е К Т</w:t>
      </w:r>
    </w:p>
    <w:p w:rsidR="000004D7" w:rsidRDefault="000004D7" w:rsidP="00A81872">
      <w:pPr>
        <w:spacing w:after="0" w:line="240" w:lineRule="auto"/>
        <w:ind w:firstLine="142"/>
        <w:jc w:val="both"/>
        <w:rPr>
          <w:rFonts w:ascii="Times New Roman" w:eastAsia="Times New Roman" w:hAnsi="Times New Roman" w:cs="Times New Roman"/>
          <w:sz w:val="28"/>
          <w:szCs w:val="28"/>
        </w:rPr>
      </w:pPr>
    </w:p>
    <w:p w:rsidR="00A81872" w:rsidRPr="00A81872" w:rsidRDefault="00A81872" w:rsidP="00A81872">
      <w:pPr>
        <w:spacing w:after="0" w:line="240" w:lineRule="auto"/>
        <w:ind w:firstLine="142"/>
        <w:jc w:val="both"/>
        <w:rPr>
          <w:rFonts w:ascii="Times New Roman" w:eastAsia="Times New Roman" w:hAnsi="Times New Roman" w:cs="Times New Roman"/>
          <w:b/>
          <w:bCs/>
          <w:sz w:val="20"/>
        </w:rPr>
      </w:pPr>
      <w:r w:rsidRPr="00A81872">
        <w:rPr>
          <w:rFonts w:ascii="Times New Roman" w:eastAsia="Times New Roman" w:hAnsi="Times New Roman" w:cs="Times New Roman"/>
          <w:b/>
          <w:bCs/>
          <w:sz w:val="20"/>
        </w:rPr>
        <w:t>ТЕРРИТОРИАЛЬНЫЙ ПРОЕКТНЫЙ ИНСТИТУТ ГРАЖДАНСКОГО СТРОИТЕЛЬСТВА, ПЛАНИРОВКИ И ЗАСТРОЙКИ ГОРОДОВ ИРКУТСКОЙ ОБЛАСТИ</w:t>
      </w:r>
    </w:p>
    <w:p w:rsidR="00A81872" w:rsidRPr="00A81872" w:rsidRDefault="008904CE" w:rsidP="00A81872">
      <w:pPr>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2" o:spid="_x0000_s1027" style="position:absolute;z-index:251659264;visibility:visibl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" strokeweight="2.25pt"/>
        </w:pict>
      </w:r>
    </w:p>
    <w:p w:rsidR="00A81872" w:rsidRPr="00A81872" w:rsidRDefault="00A81872" w:rsidP="00A81872">
      <w:pPr>
        <w:rPr>
          <w:rFonts w:ascii="Times New Roman" w:eastAsia="Times New Roman" w:hAnsi="Times New Roman" w:cs="Times New Roman"/>
        </w:rPr>
      </w:pPr>
      <w:r w:rsidRPr="00A81872">
        <w:rPr>
          <w:rFonts w:ascii="Times New Roman" w:eastAsia="Times New Roman" w:hAnsi="Times New Roman" w:cs="Times New Roman"/>
          <w:noProof/>
        </w:rPr>
        <w:drawing>
          <wp:anchor distT="0" distB="0" distL="114300" distR="114300" simplePos="0" relativeHeight="251660288" behindDoc="0" locked="0" layoutInCell="1" allowOverlap="1" wp14:anchorId="67ED47F1" wp14:editId="14EDD546">
            <wp:simplePos x="0" y="0"/>
            <wp:positionH relativeFrom="column">
              <wp:posOffset>-329565</wp:posOffset>
            </wp:positionH>
            <wp:positionV relativeFrom="paragraph">
              <wp:posOffset>41275</wp:posOffset>
            </wp:positionV>
            <wp:extent cx="6346825" cy="93535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a:blip>
                    <a:srcRect/>
                    <a:stretch>
                      <a:fillRect/>
                    </a:stretch>
                  </pic:blipFill>
                  <pic:spPr bwMode="auto">
                    <a:xfrm>
                      <a:off x="0" y="0"/>
                      <a:ext cx="6346825" cy="935355"/>
                    </a:xfrm>
                    <a:prstGeom prst="rect">
                      <a:avLst/>
                    </a:prstGeom>
                    <a:noFill/>
                  </pic:spPr>
                </pic:pic>
              </a:graphicData>
            </a:graphic>
          </wp:anchor>
        </w:drawing>
      </w:r>
    </w:p>
    <w:p w:rsidR="00A81872" w:rsidRPr="00A81872" w:rsidRDefault="00A81872" w:rsidP="00A81872">
      <w:pPr>
        <w:rPr>
          <w:rFonts w:ascii="Times New Roman" w:eastAsia="Times New Roman" w:hAnsi="Times New Roman" w:cs="Times New Roman"/>
        </w:rPr>
      </w:pPr>
    </w:p>
    <w:p w:rsidR="00A81872" w:rsidRPr="00A81872" w:rsidRDefault="00A81872" w:rsidP="00A81872">
      <w:pPr>
        <w:rPr>
          <w:rFonts w:ascii="Times New Roman" w:eastAsia="Times New Roman" w:hAnsi="Times New Roman" w:cs="Times New Roman"/>
        </w:rPr>
      </w:pPr>
    </w:p>
    <w:p w:rsidR="00A81872" w:rsidRPr="00A81872" w:rsidRDefault="00A81872" w:rsidP="00A81872">
      <w:pPr>
        <w:rPr>
          <w:rFonts w:ascii="Times New Roman" w:eastAsia="Times New Roman" w:hAnsi="Times New Roman" w:cs="Times New Roman"/>
        </w:rPr>
      </w:pPr>
    </w:p>
    <w:p w:rsidR="00A81872" w:rsidRPr="00A81872" w:rsidRDefault="00A81872" w:rsidP="00A81872">
      <w:pPr>
        <w:spacing w:line="360" w:lineRule="auto"/>
        <w:rPr>
          <w:rFonts w:ascii="Times New Roman" w:eastAsia="Times New Roman" w:hAnsi="Times New Roman" w:cs="Times New Roman"/>
          <w:b/>
          <w:sz w:val="36"/>
          <w:szCs w:val="36"/>
        </w:rPr>
      </w:pPr>
    </w:p>
    <w:p w:rsidR="00A81872" w:rsidRPr="00A81872" w:rsidRDefault="00A81872" w:rsidP="00A81872">
      <w:pPr>
        <w:spacing w:line="360" w:lineRule="auto"/>
        <w:jc w:val="center"/>
        <w:rPr>
          <w:rFonts w:ascii="Times New Roman" w:eastAsia="Times New Roman" w:hAnsi="Times New Roman" w:cs="Times New Roman"/>
          <w:b/>
          <w:sz w:val="36"/>
          <w:szCs w:val="36"/>
        </w:rPr>
      </w:pPr>
      <w:r w:rsidRPr="00A81872">
        <w:rPr>
          <w:rFonts w:ascii="Times New Roman" w:eastAsia="Times New Roman" w:hAnsi="Times New Roman" w:cs="Times New Roman"/>
          <w:b/>
          <w:sz w:val="36"/>
          <w:szCs w:val="36"/>
        </w:rPr>
        <w:lastRenderedPageBreak/>
        <w:t xml:space="preserve">ПРАВИЛА ЗЕМЛЕПОЛЬЗОВАНИЯ И ЗАСТРОЙКИ ЛОХОВСКОГО МУНИЦИПАЛЬНОГО ОБРАЗОВАНИЯ </w:t>
      </w:r>
    </w:p>
    <w:p w:rsidR="00A81872" w:rsidRPr="00A81872" w:rsidRDefault="00A81872" w:rsidP="00A81872">
      <w:pPr>
        <w:rPr>
          <w:rFonts w:ascii="Times New Roman" w:eastAsia="Times New Roman" w:hAnsi="Times New Roman" w:cs="Times New Roman"/>
        </w:rPr>
      </w:pPr>
    </w:p>
    <w:p w:rsidR="00A81872" w:rsidRPr="00A81872" w:rsidRDefault="00A81872" w:rsidP="00A81872">
      <w:pPr>
        <w:rPr>
          <w:rFonts w:ascii="Times New Roman" w:eastAsia="Times New Roman" w:hAnsi="Times New Roman" w:cs="Times New Roman"/>
        </w:rPr>
      </w:pPr>
    </w:p>
    <w:p w:rsidR="00A81872" w:rsidRPr="00A81872" w:rsidRDefault="00A81872" w:rsidP="00A81872">
      <w:pPr>
        <w:rPr>
          <w:rFonts w:ascii="Times New Roman" w:eastAsia="Times New Roman" w:hAnsi="Times New Roman" w:cs="Times New Roman"/>
        </w:rPr>
      </w:pPr>
    </w:p>
    <w:p w:rsidR="00A81872" w:rsidRPr="00A81872" w:rsidRDefault="00A81872" w:rsidP="00A81872">
      <w:pPr>
        <w:rPr>
          <w:rFonts w:ascii="Times New Roman" w:eastAsia="Times New Roman" w:hAnsi="Times New Roman" w:cs="Times New Roman"/>
        </w:rPr>
      </w:pPr>
    </w:p>
    <w:p w:rsidR="00A81872" w:rsidRPr="00A81872" w:rsidRDefault="00A81872" w:rsidP="00A81872">
      <w:pPr>
        <w:spacing w:after="0" w:line="240" w:lineRule="auto"/>
        <w:ind w:left="3969"/>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Часть первая. Порядок применения и внесения изменений в Правила землепользования и застройки</w:t>
      </w:r>
    </w:p>
    <w:p w:rsidR="00A81872" w:rsidRPr="00A81872" w:rsidRDefault="00A81872" w:rsidP="00A81872">
      <w:pPr>
        <w:spacing w:after="0" w:line="240" w:lineRule="auto"/>
        <w:ind w:left="3969"/>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Часть вторая. Градостроительные регламенты </w:t>
      </w:r>
    </w:p>
    <w:p w:rsidR="00A81872" w:rsidRPr="00A81872" w:rsidRDefault="00A81872" w:rsidP="00A81872">
      <w:pPr>
        <w:rPr>
          <w:rFonts w:ascii="Times New Roman" w:eastAsia="Times New Roman" w:hAnsi="Times New Roman" w:cs="Times New Roman"/>
          <w:sz w:val="28"/>
          <w:szCs w:val="28"/>
        </w:rPr>
      </w:pPr>
    </w:p>
    <w:p w:rsidR="00A81872" w:rsidRPr="00A81872" w:rsidRDefault="00A81872" w:rsidP="00A81872">
      <w:pPr>
        <w:rPr>
          <w:rFonts w:ascii="Times New Roman" w:eastAsia="Times New Roman" w:hAnsi="Times New Roman" w:cs="Times New Roman"/>
          <w:sz w:val="28"/>
          <w:szCs w:val="28"/>
        </w:rPr>
      </w:pPr>
    </w:p>
    <w:p w:rsidR="00A81872" w:rsidRPr="00A81872" w:rsidRDefault="00A81872" w:rsidP="00A81872">
      <w:pPr>
        <w:rPr>
          <w:rFonts w:ascii="Times New Roman" w:eastAsia="Times New Roman" w:hAnsi="Times New Roman" w:cs="Times New Roman"/>
          <w:sz w:val="28"/>
          <w:szCs w:val="28"/>
        </w:rPr>
      </w:pPr>
    </w:p>
    <w:p w:rsidR="00A81872" w:rsidRPr="00A81872" w:rsidRDefault="00A81872" w:rsidP="00A81872">
      <w:pPr>
        <w:rPr>
          <w:rFonts w:ascii="Times New Roman" w:eastAsia="Times New Roman" w:hAnsi="Times New Roman" w:cs="Times New Roman"/>
          <w:sz w:val="28"/>
          <w:szCs w:val="28"/>
        </w:rPr>
      </w:pPr>
    </w:p>
    <w:p w:rsidR="00A81872" w:rsidRPr="00A81872" w:rsidRDefault="00A81872" w:rsidP="00A81872">
      <w:pPr>
        <w:rPr>
          <w:rFonts w:ascii="Times New Roman" w:eastAsia="Times New Roman" w:hAnsi="Times New Roman" w:cs="Times New Roman"/>
          <w:sz w:val="28"/>
          <w:szCs w:val="28"/>
        </w:rPr>
      </w:pPr>
    </w:p>
    <w:p w:rsidR="00A81872" w:rsidRPr="00A81872" w:rsidRDefault="00A81872" w:rsidP="00A81872">
      <w:pPr>
        <w:rPr>
          <w:rFonts w:ascii="Times New Roman" w:eastAsia="Times New Roman" w:hAnsi="Times New Roman" w:cs="Times New Roman"/>
          <w:sz w:val="28"/>
          <w:szCs w:val="28"/>
        </w:rPr>
      </w:pPr>
    </w:p>
    <w:p w:rsidR="00A81872" w:rsidRPr="00A81872" w:rsidRDefault="00A81872" w:rsidP="00A81872">
      <w:pPr>
        <w:suppressAutoHyphens/>
        <w:spacing w:after="0" w:line="240" w:lineRule="auto"/>
        <w:jc w:val="center"/>
        <w:rPr>
          <w:rFonts w:ascii="Times New Roman" w:eastAsia="Calibri" w:hAnsi="Times New Roman" w:cs="Times New Roman"/>
          <w:lang w:eastAsia="zh-CN"/>
        </w:rPr>
      </w:pPr>
      <w:r w:rsidRPr="00A81872">
        <w:rPr>
          <w:rFonts w:ascii="Times New Roman" w:eastAsia="Calibri" w:hAnsi="Times New Roman" w:cs="Times New Roman"/>
          <w:lang w:eastAsia="zh-CN"/>
        </w:rPr>
        <w:t>Иркутск</w:t>
      </w:r>
    </w:p>
    <w:p w:rsidR="00A81872" w:rsidRPr="00A81872" w:rsidRDefault="00A81872" w:rsidP="00A81872">
      <w:pPr>
        <w:suppressAutoHyphens/>
        <w:spacing w:after="0" w:line="240" w:lineRule="auto"/>
        <w:jc w:val="center"/>
        <w:rPr>
          <w:rFonts w:ascii="Times New Roman" w:eastAsia="Calibri" w:hAnsi="Times New Roman" w:cs="Times New Roman"/>
          <w:lang w:eastAsia="zh-CN"/>
        </w:rPr>
      </w:pPr>
      <w:r w:rsidRPr="00A81872">
        <w:rPr>
          <w:rFonts w:ascii="Times New Roman" w:eastAsia="Calibri" w:hAnsi="Times New Roman" w:cs="Times New Roman"/>
          <w:lang w:eastAsia="zh-CN"/>
        </w:rPr>
        <w:t>2017</w:t>
      </w:r>
    </w:p>
    <w:p w:rsidR="00A81872" w:rsidRPr="00A81872" w:rsidRDefault="00A81872" w:rsidP="00A81872">
      <w:pPr>
        <w:suppressAutoHyphens/>
        <w:spacing w:after="0" w:line="240" w:lineRule="auto"/>
        <w:jc w:val="center"/>
        <w:rPr>
          <w:rFonts w:ascii="Times New Roman" w:eastAsia="Calibri" w:hAnsi="Times New Roman" w:cs="Times New Roman"/>
          <w:lang w:eastAsia="zh-CN"/>
        </w:rPr>
      </w:pPr>
    </w:p>
    <w:p w:rsidR="00A81872" w:rsidRPr="00A81872" w:rsidRDefault="00A81872" w:rsidP="00A81872">
      <w:pPr>
        <w:keepNext/>
        <w:spacing w:after="0" w:line="360" w:lineRule="auto"/>
        <w:jc w:val="center"/>
        <w:outlineLvl w:val="1"/>
        <w:rPr>
          <w:rFonts w:ascii="Times New Roman" w:eastAsia="Times New Roman" w:hAnsi="Times New Roman" w:cs="Times New Roman"/>
          <w:b/>
          <w:bCs/>
          <w:iCs/>
          <w:sz w:val="24"/>
          <w:szCs w:val="28"/>
        </w:rPr>
      </w:pPr>
      <w:bookmarkStart w:id="1" w:name="_Toc356910859"/>
      <w:bookmarkStart w:id="2" w:name="_Toc356912720"/>
      <w:bookmarkStart w:id="3" w:name="_Toc364322779"/>
      <w:r w:rsidRPr="00A81872">
        <w:rPr>
          <w:rFonts w:ascii="Times New Roman" w:eastAsia="Times New Roman" w:hAnsi="Times New Roman" w:cs="Times New Roman"/>
          <w:b/>
          <w:bCs/>
          <w:iCs/>
          <w:sz w:val="24"/>
          <w:szCs w:val="28"/>
        </w:rPr>
        <w:t xml:space="preserve">Разработчики </w:t>
      </w:r>
      <w:bookmarkEnd w:id="1"/>
      <w:r w:rsidRPr="00A81872">
        <w:rPr>
          <w:rFonts w:ascii="Times New Roman" w:eastAsia="Times New Roman" w:hAnsi="Times New Roman" w:cs="Times New Roman"/>
          <w:b/>
          <w:bCs/>
          <w:iCs/>
          <w:sz w:val="24"/>
          <w:szCs w:val="28"/>
        </w:rPr>
        <w:t>Правил землепользования и застройки</w:t>
      </w:r>
      <w:bookmarkEnd w:id="2"/>
      <w:bookmarkEnd w:id="3"/>
      <w:r w:rsidRPr="00A81872">
        <w:rPr>
          <w:rFonts w:ascii="Times New Roman" w:eastAsia="Times New Roman" w:hAnsi="Times New Roman" w:cs="Times New Roman"/>
          <w:b/>
          <w:bCs/>
          <w:iCs/>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15"/>
        <w:gridCol w:w="1338"/>
        <w:gridCol w:w="2069"/>
      </w:tblGrid>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Генеральный директор ОАО «</w:t>
            </w:r>
            <w:proofErr w:type="spellStart"/>
            <w:r w:rsidRPr="00A81872">
              <w:rPr>
                <w:rFonts w:ascii="Times New Roman" w:eastAsia="Times New Roman" w:hAnsi="Times New Roman" w:cs="Times New Roman"/>
              </w:rPr>
              <w:t>Иркутскгражданпроект</w:t>
            </w:r>
            <w:proofErr w:type="spellEnd"/>
            <w:r w:rsidRPr="00A81872">
              <w:rPr>
                <w:rFonts w:ascii="Times New Roman" w:eastAsia="Times New Roman" w:hAnsi="Times New Roman" w:cs="Times New Roman"/>
              </w:rPr>
              <w:t>»</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В.Ю. </w:t>
            </w:r>
            <w:proofErr w:type="spellStart"/>
            <w:r w:rsidRPr="00A81872">
              <w:rPr>
                <w:rFonts w:ascii="Times New Roman" w:eastAsia="Times New Roman" w:hAnsi="Times New Roman" w:cs="Times New Roman"/>
              </w:rPr>
              <w:t>Юртин</w:t>
            </w:r>
            <w:proofErr w:type="spellEnd"/>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Главный архитектор института</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И.В. Козак</w:t>
            </w:r>
          </w:p>
        </w:tc>
      </w:tr>
      <w:tr w:rsidR="00A81872" w:rsidRPr="00A81872" w:rsidTr="00AD3DFE">
        <w:tc>
          <w:tcPr>
            <w:tcW w:w="9832" w:type="dxa"/>
            <w:gridSpan w:val="4"/>
            <w:shd w:val="clear" w:color="auto" w:fill="auto"/>
          </w:tcPr>
          <w:p w:rsidR="00A81872" w:rsidRPr="00A81872" w:rsidRDefault="00A81872" w:rsidP="00A81872">
            <w:pPr>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b/>
              </w:rPr>
              <w:t>Отдел территориального планирования</w:t>
            </w: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Начальник Отдела территориального планирования</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С.Г. Алёшкина</w:t>
            </w: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i/>
              </w:rPr>
            </w:pPr>
            <w:r w:rsidRPr="00A81872">
              <w:rPr>
                <w:rFonts w:ascii="Times New Roman" w:eastAsia="Times New Roman" w:hAnsi="Times New Roman" w:cs="Times New Roman"/>
                <w:i/>
              </w:rPr>
              <w:t>Архитектурное обеспечение</w:t>
            </w: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Главный архитектор проекта</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С.А. Александров</w:t>
            </w: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Архитектор </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Н.А. </w:t>
            </w:r>
            <w:proofErr w:type="spellStart"/>
            <w:r w:rsidRPr="00A81872">
              <w:rPr>
                <w:rFonts w:ascii="Times New Roman" w:eastAsia="Times New Roman" w:hAnsi="Times New Roman" w:cs="Times New Roman"/>
              </w:rPr>
              <w:t>Журихина</w:t>
            </w:r>
            <w:proofErr w:type="spellEnd"/>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Архитектор </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Е.И. </w:t>
            </w:r>
            <w:proofErr w:type="spellStart"/>
            <w:r w:rsidRPr="00A81872">
              <w:rPr>
                <w:rFonts w:ascii="Times New Roman" w:eastAsia="Times New Roman" w:hAnsi="Times New Roman" w:cs="Times New Roman"/>
              </w:rPr>
              <w:t>Логванова</w:t>
            </w:r>
            <w:proofErr w:type="spellEnd"/>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i/>
              </w:rPr>
            </w:pPr>
            <w:r w:rsidRPr="00A81872">
              <w:rPr>
                <w:rFonts w:ascii="Times New Roman" w:eastAsia="Times New Roman" w:hAnsi="Times New Roman" w:cs="Times New Roman"/>
                <w:i/>
              </w:rPr>
              <w:t>Правовое обеспечение</w:t>
            </w: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lang w:val="en-US"/>
              </w:rPr>
            </w:pPr>
            <w:r w:rsidRPr="00A81872">
              <w:rPr>
                <w:rFonts w:ascii="Times New Roman" w:eastAsia="Times New Roman" w:hAnsi="Times New Roman" w:cs="Times New Roman"/>
              </w:rPr>
              <w:t>Юрист</w:t>
            </w:r>
            <w:r w:rsidRPr="00A81872">
              <w:rPr>
                <w:rFonts w:ascii="Times New Roman" w:eastAsia="Times New Roman" w:hAnsi="Times New Roman" w:cs="Times New Roman"/>
                <w:lang w:val="en-US"/>
              </w:rPr>
              <w:t xml:space="preserve"> </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Ю.В. </w:t>
            </w:r>
            <w:proofErr w:type="spellStart"/>
            <w:r w:rsidRPr="00A81872">
              <w:rPr>
                <w:rFonts w:ascii="Times New Roman" w:eastAsia="Times New Roman" w:hAnsi="Times New Roman" w:cs="Times New Roman"/>
              </w:rPr>
              <w:t>Рыбаченок</w:t>
            </w:r>
            <w:proofErr w:type="spellEnd"/>
          </w:p>
        </w:tc>
      </w:tr>
      <w:tr w:rsidR="00A81872" w:rsidRPr="00A81872" w:rsidTr="00AD3DFE">
        <w:tc>
          <w:tcPr>
            <w:tcW w:w="9832" w:type="dxa"/>
            <w:gridSpan w:val="4"/>
            <w:shd w:val="clear" w:color="auto" w:fill="auto"/>
          </w:tcPr>
          <w:p w:rsidR="00A81872" w:rsidRPr="00A81872" w:rsidRDefault="00A81872" w:rsidP="00A81872">
            <w:pPr>
              <w:spacing w:after="0" w:line="240" w:lineRule="auto"/>
              <w:jc w:val="center"/>
              <w:rPr>
                <w:rFonts w:ascii="Times New Roman" w:eastAsia="Times New Roman" w:hAnsi="Times New Roman" w:cs="Times New Roman"/>
                <w:b/>
              </w:rPr>
            </w:pPr>
            <w:r w:rsidRPr="00A81872">
              <w:rPr>
                <w:rFonts w:ascii="Times New Roman" w:eastAsia="Times New Roman" w:hAnsi="Times New Roman" w:cs="Times New Roman"/>
                <w:b/>
              </w:rPr>
              <w:t>Внесение изменений в Правила землепользования и застройки</w:t>
            </w: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i/>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Начальник отдела архитектуры, строительства </w:t>
            </w:r>
            <w:r w:rsidRPr="00A81872">
              <w:rPr>
                <w:rFonts w:ascii="Times New Roman" w:eastAsia="Times New Roman" w:hAnsi="Times New Roman" w:cs="Times New Roman"/>
              </w:rPr>
              <w:lastRenderedPageBreak/>
              <w:t>и дорожного хозяйства УЖКХ АЧРМО</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Н.М. Сазонова</w:t>
            </w: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i/>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Главный специалист </w:t>
            </w:r>
            <w:proofErr w:type="spellStart"/>
            <w:r w:rsidRPr="00A81872">
              <w:rPr>
                <w:rFonts w:ascii="Times New Roman" w:eastAsia="Times New Roman" w:hAnsi="Times New Roman" w:cs="Calibri"/>
              </w:rPr>
              <w:t>Лоховского</w:t>
            </w:r>
            <w:proofErr w:type="spellEnd"/>
            <w:r w:rsidRPr="00A81872">
              <w:rPr>
                <w:rFonts w:ascii="Times New Roman" w:eastAsia="Times New Roman" w:hAnsi="Times New Roman" w:cs="Calibri"/>
              </w:rPr>
              <w:t xml:space="preserve"> </w:t>
            </w:r>
            <w:r w:rsidRPr="00A81872">
              <w:rPr>
                <w:rFonts w:ascii="Times New Roman" w:eastAsia="Times New Roman" w:hAnsi="Times New Roman" w:cs="Times New Roman"/>
              </w:rPr>
              <w:t>муниципального образования</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Н.Л. Кобелева</w:t>
            </w:r>
          </w:p>
        </w:tc>
      </w:tr>
      <w:tr w:rsidR="00A81872" w:rsidRPr="00A81872" w:rsidTr="00AD3DFE">
        <w:tc>
          <w:tcPr>
            <w:tcW w:w="3510" w:type="dxa"/>
            <w:shd w:val="clear" w:color="auto" w:fill="auto"/>
          </w:tcPr>
          <w:p w:rsidR="00A81872" w:rsidRPr="00A81872" w:rsidRDefault="00A81872" w:rsidP="00A81872">
            <w:pPr>
              <w:spacing w:after="0" w:line="240" w:lineRule="auto"/>
              <w:rPr>
                <w:rFonts w:ascii="Times New Roman" w:eastAsia="Times New Roman" w:hAnsi="Times New Roman" w:cs="Times New Roman"/>
                <w:i/>
              </w:rPr>
            </w:pPr>
          </w:p>
        </w:tc>
        <w:tc>
          <w:tcPr>
            <w:tcW w:w="2915"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Специалист по землепользованию </w:t>
            </w:r>
            <w:proofErr w:type="spellStart"/>
            <w:r w:rsidRPr="00A81872">
              <w:rPr>
                <w:rFonts w:ascii="Times New Roman" w:eastAsia="Times New Roman" w:hAnsi="Times New Roman" w:cs="Times New Roman"/>
              </w:rPr>
              <w:t>Лоховского</w:t>
            </w:r>
            <w:proofErr w:type="spellEnd"/>
            <w:r w:rsidRPr="00A81872">
              <w:rPr>
                <w:rFonts w:ascii="Times New Roman" w:eastAsia="Times New Roman" w:hAnsi="Times New Roman" w:cs="Times New Roman"/>
              </w:rPr>
              <w:t xml:space="preserve"> муниципального образования</w:t>
            </w:r>
          </w:p>
        </w:tc>
        <w:tc>
          <w:tcPr>
            <w:tcW w:w="1338"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tc>
        <w:tc>
          <w:tcPr>
            <w:tcW w:w="2069" w:type="dxa"/>
            <w:shd w:val="clear" w:color="auto" w:fill="auto"/>
          </w:tcPr>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p>
          <w:p w:rsidR="00A81872" w:rsidRPr="00A81872" w:rsidRDefault="00A81872" w:rsidP="00A81872">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Н.В. </w:t>
            </w:r>
            <w:proofErr w:type="spellStart"/>
            <w:r w:rsidRPr="00A81872">
              <w:rPr>
                <w:rFonts w:ascii="Times New Roman" w:eastAsia="Times New Roman" w:hAnsi="Times New Roman" w:cs="Times New Roman"/>
              </w:rPr>
              <w:t>Тютрина</w:t>
            </w:r>
            <w:proofErr w:type="spellEnd"/>
          </w:p>
        </w:tc>
      </w:tr>
    </w:tbl>
    <w:p w:rsidR="00A81872" w:rsidRPr="00A81872" w:rsidRDefault="00A81872" w:rsidP="00A81872">
      <w:pPr>
        <w:rPr>
          <w:rFonts w:ascii="Times New Roman" w:eastAsia="Times New Roman" w:hAnsi="Times New Roman" w:cs="Times New Roman"/>
          <w:sz w:val="24"/>
          <w:szCs w:val="24"/>
        </w:rPr>
      </w:pPr>
    </w:p>
    <w:p w:rsidR="00A81872" w:rsidRPr="00A81872" w:rsidRDefault="00A81872" w:rsidP="00A81872">
      <w:pPr>
        <w:tabs>
          <w:tab w:val="left" w:pos="0"/>
        </w:tabs>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A81872" w:rsidRPr="00A81872" w:rsidRDefault="00A81872" w:rsidP="00A81872">
      <w:pPr>
        <w:tabs>
          <w:tab w:val="left" w:pos="0"/>
        </w:tabs>
        <w:rPr>
          <w:rFonts w:ascii="Times New Roman" w:eastAsia="Times New Roman" w:hAnsi="Times New Roman" w:cs="Times New Roman"/>
          <w:sz w:val="24"/>
          <w:szCs w:val="24"/>
        </w:rPr>
      </w:pPr>
    </w:p>
    <w:p w:rsidR="00A81872" w:rsidRPr="00A81872" w:rsidRDefault="00A81872" w:rsidP="00A81872">
      <w:pPr>
        <w:keepNext/>
        <w:pageBreakBefore/>
        <w:tabs>
          <w:tab w:val="center" w:pos="4808"/>
        </w:tabs>
        <w:spacing w:after="0" w:line="360" w:lineRule="auto"/>
        <w:jc w:val="center"/>
        <w:outlineLvl w:val="1"/>
        <w:rPr>
          <w:rFonts w:ascii="Times New Roman" w:eastAsia="Times New Roman" w:hAnsi="Times New Roman" w:cs="Times New Roman"/>
          <w:b/>
          <w:bCs/>
          <w:iCs/>
          <w:sz w:val="24"/>
          <w:szCs w:val="28"/>
        </w:rPr>
      </w:pPr>
      <w:bookmarkStart w:id="4" w:name="_Toc336355024"/>
      <w:bookmarkStart w:id="5" w:name="_Toc364322780"/>
      <w:r w:rsidRPr="00A81872">
        <w:rPr>
          <w:rFonts w:ascii="Times New Roman" w:eastAsia="Times New Roman" w:hAnsi="Times New Roman" w:cs="Times New Roman"/>
          <w:b/>
          <w:bCs/>
          <w:iCs/>
          <w:sz w:val="24"/>
          <w:szCs w:val="28"/>
        </w:rPr>
        <w:lastRenderedPageBreak/>
        <w:t>С</w:t>
      </w:r>
      <w:bookmarkEnd w:id="4"/>
      <w:r w:rsidRPr="00A81872">
        <w:rPr>
          <w:rFonts w:ascii="Times New Roman" w:eastAsia="Times New Roman" w:hAnsi="Times New Roman" w:cs="Times New Roman"/>
          <w:b/>
          <w:bCs/>
          <w:iCs/>
          <w:sz w:val="24"/>
          <w:szCs w:val="28"/>
        </w:rPr>
        <w:t>остав проектных материалов</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7935"/>
        <w:gridCol w:w="108"/>
        <w:gridCol w:w="1742"/>
      </w:tblGrid>
      <w:tr w:rsidR="00A81872" w:rsidRPr="00A81872" w:rsidTr="00AD3DFE">
        <w:tc>
          <w:tcPr>
            <w:tcW w:w="305" w:type="pct"/>
            <w:shd w:val="clear" w:color="auto" w:fill="auto"/>
            <w:vAlign w:val="center"/>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 xml:space="preserve">№ </w:t>
            </w:r>
          </w:p>
        </w:tc>
        <w:tc>
          <w:tcPr>
            <w:tcW w:w="3807" w:type="pct"/>
            <w:shd w:val="clear" w:color="auto" w:fill="auto"/>
            <w:vAlign w:val="center"/>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Наименование</w:t>
            </w:r>
          </w:p>
        </w:tc>
        <w:tc>
          <w:tcPr>
            <w:tcW w:w="888" w:type="pct"/>
            <w:gridSpan w:val="2"/>
            <w:shd w:val="clear" w:color="auto" w:fill="auto"/>
            <w:vAlign w:val="center"/>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 xml:space="preserve">Секретность </w:t>
            </w:r>
          </w:p>
        </w:tc>
      </w:tr>
      <w:tr w:rsidR="00A81872" w:rsidRPr="00A81872" w:rsidTr="00AD3DFE">
        <w:tc>
          <w:tcPr>
            <w:tcW w:w="5000" w:type="pct"/>
            <w:gridSpan w:val="4"/>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ТЕКСТОВЫЕ МАТЕРИАЛЫ</w:t>
            </w:r>
          </w:p>
        </w:tc>
      </w:tr>
      <w:tr w:rsidR="00A81872" w:rsidRPr="00A81872" w:rsidTr="00AD3DFE">
        <w:trPr>
          <w:trHeight w:val="415"/>
        </w:trPr>
        <w:tc>
          <w:tcPr>
            <w:tcW w:w="305" w:type="pct"/>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1</w:t>
            </w:r>
          </w:p>
        </w:tc>
        <w:tc>
          <w:tcPr>
            <w:tcW w:w="3807" w:type="pct"/>
            <w:shd w:val="clear" w:color="auto" w:fill="auto"/>
          </w:tcPr>
          <w:p w:rsidR="00A81872" w:rsidRPr="00A81872" w:rsidRDefault="00A81872" w:rsidP="00A81872">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Часть 1. Порядок применения Правил землепользования и застройки </w:t>
            </w:r>
            <w:proofErr w:type="spellStart"/>
            <w:r w:rsidRPr="00A81872">
              <w:rPr>
                <w:rFonts w:ascii="Times New Roman" w:eastAsia="Times New Roman" w:hAnsi="Times New Roman" w:cs="Times New Roman"/>
              </w:rPr>
              <w:t>Лоховского</w:t>
            </w:r>
            <w:proofErr w:type="spellEnd"/>
            <w:r w:rsidRPr="00A81872">
              <w:rPr>
                <w:rFonts w:ascii="Times New Roman" w:eastAsia="Times New Roman" w:hAnsi="Times New Roman" w:cs="Times New Roman"/>
              </w:rPr>
              <w:t xml:space="preserve"> муниципального образования Иркутской области и внесения в них изменений</w:t>
            </w:r>
          </w:p>
        </w:tc>
        <w:tc>
          <w:tcPr>
            <w:tcW w:w="888" w:type="pct"/>
            <w:gridSpan w:val="2"/>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r w:rsidR="00A81872" w:rsidRPr="00A81872" w:rsidTr="00AD3DFE">
        <w:tc>
          <w:tcPr>
            <w:tcW w:w="305" w:type="pct"/>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2</w:t>
            </w:r>
          </w:p>
        </w:tc>
        <w:tc>
          <w:tcPr>
            <w:tcW w:w="3807" w:type="pct"/>
            <w:shd w:val="clear" w:color="auto" w:fill="auto"/>
          </w:tcPr>
          <w:p w:rsidR="00A81872" w:rsidRPr="00A81872" w:rsidRDefault="00A81872" w:rsidP="00A81872">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Часть 2. </w:t>
            </w:r>
            <w:r w:rsidRPr="00A81872">
              <w:rPr>
                <w:rFonts w:ascii="Times New Roman" w:eastAsia="Times New Roman" w:hAnsi="Times New Roman" w:cs="Times New Roman"/>
                <w:iCs/>
              </w:rPr>
              <w:t>Градостроительные регламенты</w:t>
            </w:r>
          </w:p>
        </w:tc>
        <w:tc>
          <w:tcPr>
            <w:tcW w:w="888" w:type="pct"/>
            <w:gridSpan w:val="2"/>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r w:rsidR="00A81872" w:rsidRPr="00A81872" w:rsidTr="00AD3DFE">
        <w:trPr>
          <w:trHeight w:val="70"/>
        </w:trPr>
        <w:tc>
          <w:tcPr>
            <w:tcW w:w="5000" w:type="pct"/>
            <w:gridSpan w:val="4"/>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ГРАФИЧЕСКИЕ МАТЕРИАЛЫ</w:t>
            </w:r>
          </w:p>
        </w:tc>
      </w:tr>
      <w:tr w:rsidR="00A81872" w:rsidRPr="00A81872" w:rsidTr="00AD3DFE">
        <w:tc>
          <w:tcPr>
            <w:tcW w:w="305" w:type="pct"/>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1</w:t>
            </w:r>
          </w:p>
        </w:tc>
        <w:tc>
          <w:tcPr>
            <w:tcW w:w="3859" w:type="pct"/>
            <w:gridSpan w:val="2"/>
            <w:shd w:val="clear" w:color="auto" w:fill="auto"/>
          </w:tcPr>
          <w:p w:rsidR="00A81872" w:rsidRPr="00A81872" w:rsidRDefault="00A81872" w:rsidP="00A81872">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r w:rsidR="00A81872" w:rsidRPr="00A81872" w:rsidTr="00AD3DFE">
        <w:tc>
          <w:tcPr>
            <w:tcW w:w="305" w:type="pct"/>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2</w:t>
            </w:r>
          </w:p>
        </w:tc>
        <w:tc>
          <w:tcPr>
            <w:tcW w:w="3859" w:type="pct"/>
            <w:gridSpan w:val="2"/>
            <w:shd w:val="clear" w:color="auto" w:fill="auto"/>
          </w:tcPr>
          <w:p w:rsidR="00A81872" w:rsidRPr="00A81872" w:rsidRDefault="00A81872" w:rsidP="00A81872">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Карта градостроительного зонирования населенных пунктов: </w:t>
            </w:r>
            <w:proofErr w:type="spellStart"/>
            <w:r w:rsidRPr="00A81872">
              <w:rPr>
                <w:rFonts w:ascii="Times New Roman" w:eastAsia="Times New Roman" w:hAnsi="Times New Roman" w:cs="Times New Roman"/>
              </w:rPr>
              <w:t>с</w:t>
            </w:r>
            <w:proofErr w:type="gramStart"/>
            <w:r w:rsidRPr="00A81872">
              <w:rPr>
                <w:rFonts w:ascii="Times New Roman" w:eastAsia="Times New Roman" w:hAnsi="Times New Roman" w:cs="Times New Roman"/>
              </w:rPr>
              <w:t>.Л</w:t>
            </w:r>
            <w:proofErr w:type="gramEnd"/>
            <w:r w:rsidRPr="00A81872">
              <w:rPr>
                <w:rFonts w:ascii="Times New Roman" w:eastAsia="Times New Roman" w:hAnsi="Times New Roman" w:cs="Times New Roman"/>
              </w:rPr>
              <w:t>охово</w:t>
            </w:r>
            <w:proofErr w:type="spellEnd"/>
            <w:r w:rsidRPr="00A81872">
              <w:rPr>
                <w:rFonts w:ascii="Times New Roman" w:eastAsia="Times New Roman" w:hAnsi="Times New Roman" w:cs="Times New Roman"/>
              </w:rPr>
              <w:t xml:space="preserve">, </w:t>
            </w:r>
            <w:proofErr w:type="spellStart"/>
            <w:r w:rsidRPr="00A81872">
              <w:rPr>
                <w:rFonts w:ascii="Times New Roman" w:eastAsia="Times New Roman" w:hAnsi="Times New Roman" w:cs="Times New Roman"/>
              </w:rPr>
              <w:t>д.Нены</w:t>
            </w:r>
            <w:proofErr w:type="spellEnd"/>
            <w:r w:rsidRPr="00A81872">
              <w:rPr>
                <w:rFonts w:ascii="Times New Roman" w:eastAsia="Times New Roman" w:hAnsi="Times New Roman" w:cs="Times New Roman"/>
              </w:rPr>
              <w:t xml:space="preserve">, </w:t>
            </w:r>
            <w:proofErr w:type="spellStart"/>
            <w:r w:rsidRPr="00A81872">
              <w:rPr>
                <w:rFonts w:ascii="Times New Roman" w:eastAsia="Times New Roman" w:hAnsi="Times New Roman" w:cs="Times New Roman"/>
              </w:rPr>
              <w:t>д.Жмурова</w:t>
            </w:r>
            <w:proofErr w:type="spellEnd"/>
            <w:r w:rsidRPr="00A81872">
              <w:rPr>
                <w:rFonts w:ascii="Times New Roman" w:eastAsia="Times New Roman" w:hAnsi="Times New Roman" w:cs="Times New Roman"/>
              </w:rPr>
              <w:t xml:space="preserve">, </w:t>
            </w:r>
            <w:proofErr w:type="spellStart"/>
            <w:r w:rsidRPr="00A81872">
              <w:rPr>
                <w:rFonts w:ascii="Times New Roman" w:eastAsia="Times New Roman" w:hAnsi="Times New Roman" w:cs="Times New Roman"/>
              </w:rPr>
              <w:t>д.Табук</w:t>
            </w:r>
            <w:proofErr w:type="spellEnd"/>
            <w:r w:rsidRPr="00A81872">
              <w:rPr>
                <w:rFonts w:ascii="Times New Roman" w:eastAsia="Times New Roman" w:hAnsi="Times New Roman" w:cs="Times New Roman"/>
              </w:rPr>
              <w:t>. Зоны с особыми условиями использования территории. М 1:5 000</w:t>
            </w:r>
          </w:p>
        </w:tc>
        <w:tc>
          <w:tcPr>
            <w:tcW w:w="836" w:type="pct"/>
            <w:shd w:val="clear" w:color="auto" w:fill="auto"/>
          </w:tcPr>
          <w:p w:rsidR="00A81872" w:rsidRPr="00A81872" w:rsidRDefault="00A81872" w:rsidP="00A81872">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bl>
    <w:p w:rsidR="00A81872" w:rsidRPr="00A81872" w:rsidRDefault="00A81872" w:rsidP="00A81872">
      <w:pPr>
        <w:pageBreakBefore/>
        <w:spacing w:after="0" w:line="240" w:lineRule="auto"/>
        <w:ind w:firstLine="567"/>
        <w:jc w:val="center"/>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sz w:val="24"/>
          <w:szCs w:val="24"/>
        </w:rPr>
        <w:lastRenderedPageBreak/>
        <w:t>ОГЛАВЛЕНИЕ</w:t>
      </w:r>
      <w:r w:rsidRPr="00A81872">
        <w:rPr>
          <w:rFonts w:ascii="Times New Roman" w:eastAsia="Times New Roman" w:hAnsi="Times New Roman" w:cs="Times New Roman"/>
          <w:color w:val="000000"/>
          <w:sz w:val="20"/>
          <w:szCs w:val="20"/>
        </w:rPr>
        <w:fldChar w:fldCharType="begin"/>
      </w:r>
      <w:r w:rsidRPr="00A81872">
        <w:rPr>
          <w:rFonts w:ascii="Times New Roman" w:eastAsia="Times New Roman" w:hAnsi="Times New Roman" w:cs="Times New Roman"/>
          <w:color w:val="000000"/>
          <w:sz w:val="20"/>
          <w:szCs w:val="20"/>
        </w:rPr>
        <w:instrText xml:space="preserve"> TOC \o "1-5" \h \z \u </w:instrText>
      </w:r>
      <w:r w:rsidRPr="00A81872">
        <w:rPr>
          <w:rFonts w:ascii="Times New Roman" w:eastAsia="Times New Roman" w:hAnsi="Times New Roman" w:cs="Times New Roman"/>
          <w:color w:val="000000"/>
          <w:sz w:val="20"/>
          <w:szCs w:val="20"/>
        </w:rPr>
        <w:fldChar w:fldCharType="separate"/>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79" w:history="1">
        <w:r w:rsidR="00A81872" w:rsidRPr="00A81872">
          <w:rPr>
            <w:rFonts w:ascii="Times New Roman" w:eastAsia="Times New Roman" w:hAnsi="Times New Roman" w:cs="Times New Roman"/>
            <w:iCs/>
            <w:noProof/>
            <w:color w:val="000000"/>
            <w:sz w:val="20"/>
            <w:szCs w:val="20"/>
            <w:u w:val="single"/>
          </w:rPr>
          <w:t>Разработчики Правил землепользования и застройки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_Toc364322779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0" w:history="1">
        <w:r w:rsidR="00A81872" w:rsidRPr="00A81872">
          <w:rPr>
            <w:rFonts w:ascii="Times New Roman" w:eastAsia="Times New Roman" w:hAnsi="Times New Roman" w:cs="Times New Roman"/>
            <w:iCs/>
            <w:noProof/>
            <w:color w:val="000000"/>
            <w:sz w:val="20"/>
            <w:szCs w:val="20"/>
            <w:u w:val="single"/>
          </w:rPr>
          <w:t>Состав проектных материалов</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_Toc364322780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81" w:history="1">
        <w:r w:rsidR="00A81872" w:rsidRPr="00A81872">
          <w:rPr>
            <w:rFonts w:ascii="Times New Roman" w:eastAsia="Times New Roman" w:hAnsi="Times New Roman" w:cs="Times New Roman"/>
            <w:b/>
            <w:bCs/>
            <w:noProof/>
            <w:color w:val="000000"/>
            <w:sz w:val="20"/>
            <w:szCs w:val="20"/>
            <w:u w:val="single"/>
          </w:rPr>
          <w:t>ЧАСТЬ ПЕРВАЯ. ПОРЯДОК ПРИМЕНЕНИЯ И ВНЕСЕНИЯ ИЗМЕНЕНИЙ В ПРАВИЛА ЗЕМЛЕПОЛЬЗОВАНИЯ И ЗАСТРОЙКИ ЛОХОВСКОГО МУНИЦИПАЛЬНОГО ОБРАЗОВАНИЯ</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_Toc364322781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7</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82" w:history="1">
        <w:r w:rsidR="00A81872" w:rsidRPr="00A81872">
          <w:rPr>
            <w:rFonts w:ascii="Times New Roman" w:eastAsia="Times New Roman" w:hAnsi="Times New Roman" w:cs="Times New Roman"/>
            <w:b/>
            <w:bCs/>
            <w:noProof/>
            <w:color w:val="000000"/>
            <w:sz w:val="20"/>
            <w:szCs w:val="20"/>
            <w:u w:val="single"/>
          </w:rPr>
          <w:t>ГЛАВА I. ОБЩИЕ ПОЛОЖЕНИЯ</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_Toc364322782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7</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3" w:history="1">
        <w:r w:rsidR="00A81872" w:rsidRPr="00A81872">
          <w:rPr>
            <w:rFonts w:ascii="Times New Roman" w:eastAsia="Times New Roman" w:hAnsi="Times New Roman" w:cs="Times New Roman"/>
            <w:iCs/>
            <w:noProof/>
            <w:color w:val="000000"/>
            <w:sz w:val="20"/>
            <w:szCs w:val="20"/>
            <w:u w:val="single"/>
          </w:rPr>
          <w:t>Статья 1. Основания и цели введения Правил землепользования и застройки Лоховского муниципального образования. Сфера применения</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_Toc364322783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7</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4" w:history="1">
        <w:r w:rsidR="00A81872" w:rsidRPr="00A81872">
          <w:rPr>
            <w:rFonts w:ascii="Times New Roman" w:eastAsia="Times New Roman" w:hAnsi="Times New Roman" w:cs="Times New Roman"/>
            <w:iCs/>
            <w:noProof/>
            <w:color w:val="000000"/>
            <w:sz w:val="20"/>
            <w:szCs w:val="20"/>
            <w:u w:val="single"/>
          </w:rPr>
          <w:t>Статья 2. Состав Правил землепользования и застройки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8</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5" w:history="1">
        <w:r w:rsidR="00A81872" w:rsidRPr="00A81872">
          <w:rPr>
            <w:rFonts w:ascii="Times New Roman" w:eastAsia="Times New Roman" w:hAnsi="Times New Roman" w:cs="Times New Roman"/>
            <w:iCs/>
            <w:noProof/>
            <w:color w:val="000000"/>
            <w:sz w:val="20"/>
            <w:szCs w:val="20"/>
            <w:u w:val="single"/>
          </w:rPr>
          <w:t>Статья 3. Основные определения и термины, используемые в Правилах</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_Toc364322785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8</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6" w:history="1">
        <w:r w:rsidR="00A81872" w:rsidRPr="00A81872">
          <w:rPr>
            <w:rFonts w:ascii="Times New Roman" w:eastAsia="Times New Roman" w:hAnsi="Times New Roman" w:cs="Times New Roman"/>
            <w:iCs/>
            <w:noProof/>
            <w:color w:val="000000"/>
            <w:sz w:val="20"/>
            <w:szCs w:val="20"/>
            <w:u w:val="single"/>
          </w:rPr>
          <w:t>Статья 4. Полномочия органов местного самоуправления в области землепользования и застройки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_Toc364322786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15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7" w:history="1">
        <w:r w:rsidR="00A81872" w:rsidRPr="00A81872">
          <w:rPr>
            <w:rFonts w:ascii="Times New Roman" w:eastAsia="Times New Roman" w:hAnsi="Times New Roman" w:cs="Times New Roman"/>
            <w:iCs/>
            <w:noProof/>
            <w:color w:val="000000"/>
            <w:sz w:val="20"/>
            <w:szCs w:val="20"/>
            <w:u w:val="single"/>
          </w:rPr>
          <w:t>Статья 5. Комиссия по подготовке Правил землепользования и застройки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_Toc364322787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15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88" w:history="1">
        <w:r w:rsidR="00A81872" w:rsidRPr="00A81872">
          <w:rPr>
            <w:rFonts w:ascii="Times New Roman" w:eastAsia="Times New Roman" w:hAnsi="Times New Roman" w:cs="Times New Roman"/>
            <w:b/>
            <w:bCs/>
            <w:noProof/>
            <w:color w:val="000000"/>
            <w:sz w:val="20"/>
            <w:szCs w:val="20"/>
            <w:u w:val="single"/>
          </w:rPr>
          <w:t>ГЛАВА II. ПОЛОЖЕНИЯ О ПОДГОТОВКЕ ДОКУМЕНТАЦИИ ПО ПЛАНИРОВКЕ ТЕРРИТОРИИ</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_Toc364322788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16</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9" w:history="1">
        <w:r w:rsidR="00A81872" w:rsidRPr="00A81872">
          <w:rPr>
            <w:rFonts w:ascii="Times New Roman" w:eastAsia="Times New Roman" w:hAnsi="Times New Roman" w:cs="Times New Roman"/>
            <w:iCs/>
            <w:noProof/>
            <w:color w:val="000000"/>
            <w:sz w:val="20"/>
            <w:szCs w:val="20"/>
            <w:u w:val="single"/>
          </w:rPr>
          <w:t>Статья 6. Документация по планировке территории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_Toc364322789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16</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0" w:history="1">
        <w:r w:rsidR="00A81872" w:rsidRPr="00A81872">
          <w:rPr>
            <w:rFonts w:ascii="Times New Roman" w:eastAsia="Times New Roman" w:hAnsi="Times New Roman" w:cs="Times New Roman"/>
            <w:iCs/>
            <w:noProof/>
            <w:color w:val="000000"/>
            <w:sz w:val="20"/>
            <w:szCs w:val="20"/>
            <w:u w:val="single"/>
          </w:rPr>
          <w:t>Статья 7. Порядок подготовки документации по планировке части территории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_Toc364322790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17</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1" w:history="1">
        <w:r w:rsidR="00A81872" w:rsidRPr="00A81872">
          <w:rPr>
            <w:rFonts w:ascii="Times New Roman" w:eastAsia="Times New Roman" w:hAnsi="Times New Roman" w:cs="Times New Roman"/>
            <w:iCs/>
            <w:noProof/>
            <w:color w:val="000000"/>
            <w:sz w:val="20"/>
            <w:szCs w:val="20"/>
            <w:u w:val="single"/>
          </w:rPr>
          <w:t>Статья 8. Развитие застроенных территорий</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_Toc364322791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19</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92" w:history="1">
        <w:r w:rsidR="00A81872" w:rsidRPr="00A81872">
          <w:rPr>
            <w:rFonts w:ascii="Times New Roman" w:eastAsia="Times New Roman" w:hAnsi="Times New Roman" w:cs="Times New Roman"/>
            <w:b/>
            <w:bCs/>
            <w:noProof/>
            <w:color w:val="000000"/>
            <w:sz w:val="20"/>
            <w:szCs w:val="20"/>
            <w:u w:val="single"/>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_Toc364322792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20</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3" w:history="1">
        <w:r w:rsidR="00A81872" w:rsidRPr="00A81872">
          <w:rPr>
            <w:rFonts w:ascii="Times New Roman" w:eastAsia="Times New Roman" w:hAnsi="Times New Roman" w:cs="Times New Roman"/>
            <w:iCs/>
            <w:noProof/>
            <w:color w:val="000000"/>
            <w:sz w:val="20"/>
            <w:szCs w:val="20"/>
            <w:u w:val="single"/>
          </w:rPr>
          <w:t>Статья 9. Использование и застройка земельных участков, на которые распространяется действие градостроительных регламентов</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_Toc364322793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20</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4" w:history="1">
        <w:r w:rsidR="00A81872" w:rsidRPr="00A81872">
          <w:rPr>
            <w:rFonts w:ascii="Times New Roman" w:eastAsia="Times New Roman" w:hAnsi="Times New Roman" w:cs="Times New Roman"/>
            <w:iCs/>
            <w:noProof/>
            <w:color w:val="000000"/>
            <w:sz w:val="20"/>
            <w:szCs w:val="20"/>
            <w:u w:val="single"/>
          </w:rPr>
          <w:t>Статья 10. Порядок применения Правил</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5" w:history="1">
        <w:r w:rsidR="00A81872" w:rsidRPr="00A81872">
          <w:rPr>
            <w:rFonts w:ascii="Times New Roman" w:eastAsia="Times New Roman" w:hAnsi="Times New Roman" w:cs="Times New Roman"/>
            <w:iCs/>
            <w:noProof/>
            <w:color w:val="000000"/>
            <w:sz w:val="20"/>
            <w:szCs w:val="20"/>
            <w:u w:val="single"/>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_Toc364322795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96" w:history="1">
        <w:r w:rsidR="00A81872" w:rsidRPr="00A81872">
          <w:rPr>
            <w:rFonts w:ascii="Times New Roman" w:eastAsia="Times New Roman" w:hAnsi="Times New Roman" w:cs="Times New Roman"/>
            <w:b/>
            <w:bCs/>
            <w:noProof/>
            <w:color w:val="000000"/>
            <w:sz w:val="20"/>
            <w:szCs w:val="20"/>
            <w:u w:val="single"/>
          </w:rPr>
          <w:t>ГЛАВА IV. ВНЕСЕНИЕ ИЗМЕНЕНИЙ В ПРАВИЛА</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_Toc364322796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21</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7" w:history="1">
        <w:r w:rsidR="00A81872" w:rsidRPr="00A81872">
          <w:rPr>
            <w:rFonts w:ascii="Times New Roman" w:eastAsia="Times New Roman" w:hAnsi="Times New Roman" w:cs="Times New Roman"/>
            <w:iCs/>
            <w:noProof/>
            <w:color w:val="000000"/>
            <w:sz w:val="20"/>
            <w:szCs w:val="20"/>
            <w:u w:val="single"/>
          </w:rPr>
          <w:t>Статья 12. Порядок внесения изменений в настоящие Правила</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_Toc364322797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98" w:history="1">
        <w:r w:rsidR="00A81872" w:rsidRPr="00A81872">
          <w:rPr>
            <w:rFonts w:ascii="Times New Roman" w:eastAsia="Times New Roman" w:hAnsi="Times New Roman" w:cs="Times New Roman"/>
            <w:b/>
            <w:bCs/>
            <w:noProof/>
            <w:color w:val="000000"/>
            <w:sz w:val="20"/>
            <w:szCs w:val="20"/>
            <w:u w:val="single"/>
          </w:rPr>
          <w:t>ГЛАВА V. ПОЛОЖЕНИЕ О ПРОВЕДЕНИИ ПУБЛИЧНЫХ СЛУШАНИЙ ПО ВОПРОСАМ ЗЕМЛЕПОЛЬЗОВАНИЯ И ЗАСТРОЙКИ</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_Toc364322798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24</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9" w:history="1">
        <w:r w:rsidR="00A81872" w:rsidRPr="00A81872">
          <w:rPr>
            <w:rFonts w:ascii="Times New Roman" w:eastAsia="Times New Roman" w:hAnsi="Times New Roman" w:cs="Times New Roman"/>
            <w:iCs/>
            <w:noProof/>
            <w:color w:val="000000"/>
            <w:sz w:val="20"/>
            <w:szCs w:val="20"/>
            <w:u w:val="single"/>
          </w:rPr>
          <w:t>Статья 13. Общие положения организации и проведения публичных слушаний по вопросам землепользования и застройки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_Toc364322799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24</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00" w:history="1">
        <w:r w:rsidR="00A81872" w:rsidRPr="00A81872">
          <w:rPr>
            <w:rFonts w:ascii="Times New Roman" w:eastAsia="Times New Roman" w:hAnsi="Times New Roman" w:cs="Times New Roman"/>
            <w:b/>
            <w:bCs/>
            <w:noProof/>
            <w:color w:val="000000"/>
            <w:sz w:val="20"/>
            <w:szCs w:val="20"/>
            <w:u w:val="single"/>
          </w:rPr>
          <w:t>ГЛАВА VI. ГРАДОСТРОИТЕЛЬНЫЕ ОГРАНИЧЕНИЯ (ЗОНЫ С ОСОБЫМИ УСЛОВИЯМИ ИСПОЛЬЗОВАНИЯ ТЕРРИТОРИЙ)</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_Toc364322800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24</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1" w:history="1">
        <w:r w:rsidR="00A81872" w:rsidRPr="00A81872">
          <w:rPr>
            <w:rFonts w:ascii="Times New Roman" w:eastAsia="Times New Roman" w:hAnsi="Times New Roman" w:cs="Times New Roman"/>
            <w:iCs/>
            <w:noProof/>
            <w:color w:val="000000"/>
            <w:sz w:val="20"/>
            <w:szCs w:val="20"/>
            <w:u w:val="single"/>
          </w:rPr>
          <w:t>Статья 14. Осуществление землепользования и застройки в зонах с особыми условиями использования территории Поселения</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_Toc364322801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24</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2" w:history="1">
        <w:r w:rsidR="00A81872" w:rsidRPr="00A81872">
          <w:rPr>
            <w:rFonts w:ascii="Times New Roman" w:eastAsia="Times New Roman" w:hAnsi="Times New Roman" w:cs="Times New Roman"/>
            <w:iCs/>
            <w:noProof/>
            <w:color w:val="000000"/>
            <w:sz w:val="20"/>
            <w:szCs w:val="20"/>
            <w:u w:val="single"/>
          </w:rPr>
          <w:t>Статья 15. Охранные зоны</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_Toc364322802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3" w:history="1">
        <w:r w:rsidR="00A81872" w:rsidRPr="00A81872">
          <w:rPr>
            <w:rFonts w:ascii="Times New Roman" w:eastAsia="Times New Roman" w:hAnsi="Times New Roman" w:cs="Times New Roman"/>
            <w:iCs/>
            <w:noProof/>
            <w:color w:val="000000"/>
            <w:sz w:val="20"/>
            <w:szCs w:val="20"/>
            <w:u w:val="single"/>
          </w:rPr>
          <w:t>Статья 16. Санитарно-защитные зоны</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_Toc364322803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4" w:history="1">
        <w:r w:rsidR="00A81872" w:rsidRPr="00A81872">
          <w:rPr>
            <w:rFonts w:ascii="Times New Roman" w:eastAsia="Times New Roman" w:hAnsi="Times New Roman" w:cs="Times New Roman"/>
            <w:iCs/>
            <w:noProof/>
            <w:color w:val="000000"/>
            <w:sz w:val="20"/>
            <w:szCs w:val="20"/>
            <w:u w:val="single"/>
          </w:rPr>
          <w:t>Статья 17. Зоны охраны объектов культурного наследия (памятников истории и культуры) народов Российской Федерации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26</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5" w:history="1">
        <w:r w:rsidR="00A81872" w:rsidRPr="00A81872">
          <w:rPr>
            <w:rFonts w:ascii="Times New Roman" w:eastAsia="Times New Roman" w:hAnsi="Times New Roman" w:cs="Times New Roman"/>
            <w:iCs/>
            <w:noProof/>
            <w:color w:val="000000"/>
            <w:sz w:val="20"/>
            <w:szCs w:val="20"/>
            <w:u w:val="single"/>
          </w:rPr>
          <w:t>Статья 18. Водоохранные зоны</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_Toc364322805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26</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06" w:history="1">
        <w:r w:rsidR="00A81872" w:rsidRPr="00A81872">
          <w:rPr>
            <w:rFonts w:ascii="Times New Roman" w:eastAsia="Times New Roman" w:hAnsi="Times New Roman" w:cs="Times New Roman"/>
            <w:b/>
            <w:bCs/>
            <w:noProof/>
            <w:color w:val="000000"/>
            <w:sz w:val="20"/>
            <w:szCs w:val="20"/>
            <w:u w:val="single"/>
          </w:rPr>
          <w:t>ГЛАВА VII. ИНЫЕ ВОПРОСЫ ЗЕМЛЕПОЛЬЗОВАНИЯ И ЗАСТРОЙКИ</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_Toc364322806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27</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7" w:history="1">
        <w:r w:rsidR="00A81872" w:rsidRPr="00A81872">
          <w:rPr>
            <w:rFonts w:ascii="Times New Roman" w:eastAsia="Times New Roman" w:hAnsi="Times New Roman" w:cs="Times New Roman"/>
            <w:iCs/>
            <w:noProof/>
            <w:color w:val="000000"/>
            <w:sz w:val="20"/>
            <w:szCs w:val="20"/>
            <w:u w:val="single"/>
          </w:rPr>
          <w:t>Статья 19. Основные принципы организации застройки территории муниципального образования</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_Toc364322807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27</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8" w:history="1">
        <w:r w:rsidR="00A81872" w:rsidRPr="00A81872">
          <w:rPr>
            <w:rFonts w:ascii="Times New Roman" w:eastAsia="Times New Roman" w:hAnsi="Times New Roman" w:cs="Times New Roman"/>
            <w:iCs/>
            <w:noProof/>
            <w:color w:val="000000"/>
            <w:sz w:val="20"/>
            <w:szCs w:val="20"/>
            <w:u w:val="single"/>
          </w:rPr>
          <w:t>Статья 20. Требования к озеленению территории</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_Toc364322808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27</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9" w:history="1">
        <w:r w:rsidR="00A81872" w:rsidRPr="00A81872">
          <w:rPr>
            <w:rFonts w:ascii="Times New Roman" w:eastAsia="Times New Roman" w:hAnsi="Times New Roman" w:cs="Times New Roman"/>
            <w:iCs/>
            <w:noProof/>
            <w:color w:val="000000"/>
            <w:sz w:val="20"/>
            <w:szCs w:val="20"/>
            <w:u w:val="single"/>
          </w:rPr>
          <w:t>Статья 21. Общие требования к установке и эксплуатации объектов, не являющихся объектами капитального строительства</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_Toc364322809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28</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0" w:history="1">
        <w:r w:rsidR="00A81872" w:rsidRPr="00A81872">
          <w:rPr>
            <w:rFonts w:ascii="Times New Roman" w:eastAsia="Times New Roman" w:hAnsi="Times New Roman" w:cs="Times New Roman"/>
            <w:iCs/>
            <w:noProof/>
            <w:color w:val="000000"/>
            <w:sz w:val="20"/>
            <w:szCs w:val="20"/>
            <w:u w:val="single"/>
          </w:rPr>
          <w:t>Статья 22. Состав и назначение территорий общего пользования</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_Toc364322810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30</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1" w:history="1">
        <w:r w:rsidR="00A81872" w:rsidRPr="00A81872">
          <w:rPr>
            <w:rFonts w:ascii="Times New Roman" w:eastAsia="Times New Roman" w:hAnsi="Times New Roman" w:cs="Times New Roman"/>
            <w:iCs/>
            <w:noProof/>
            <w:color w:val="000000"/>
            <w:sz w:val="20"/>
            <w:szCs w:val="20"/>
            <w:u w:val="single"/>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_Toc364322811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30</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2" w:history="1">
        <w:r w:rsidR="00A81872" w:rsidRPr="00A81872">
          <w:rPr>
            <w:rFonts w:ascii="Times New Roman" w:eastAsia="Times New Roman" w:hAnsi="Times New Roman" w:cs="Times New Roman"/>
            <w:iCs/>
            <w:noProof/>
            <w:color w:val="000000"/>
            <w:sz w:val="20"/>
            <w:szCs w:val="20"/>
            <w:u w:val="single"/>
          </w:rPr>
          <w:t>Статья 24. Контроль использования земельных участков и объектов капитального строительства</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_Toc364322812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3" w:history="1">
        <w:r w:rsidR="00A81872" w:rsidRPr="00A81872">
          <w:rPr>
            <w:rFonts w:ascii="Times New Roman" w:eastAsia="Times New Roman" w:hAnsi="Times New Roman" w:cs="Times New Roman"/>
            <w:iCs/>
            <w:noProof/>
            <w:color w:val="000000"/>
            <w:sz w:val="20"/>
            <w:szCs w:val="20"/>
            <w:u w:val="single"/>
          </w:rPr>
          <w:t>Статья 25. Ответственность за нарушение Правил</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_Toc364322813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4" w:history="1">
        <w:r w:rsidR="00A81872" w:rsidRPr="00A81872">
          <w:rPr>
            <w:rFonts w:ascii="Times New Roman" w:eastAsia="Times New Roman" w:hAnsi="Times New Roman" w:cs="Times New Roman"/>
            <w:iCs/>
            <w:noProof/>
            <w:color w:val="000000"/>
            <w:sz w:val="20"/>
            <w:szCs w:val="20"/>
            <w:u w:val="single"/>
          </w:rPr>
          <w:t>Статья 26. Вступление в силу настоящих Правил</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5" w:history="1">
        <w:r w:rsidR="00A81872" w:rsidRPr="00A81872">
          <w:rPr>
            <w:rFonts w:ascii="Times New Roman" w:eastAsia="Times New Roman" w:hAnsi="Times New Roman" w:cs="Times New Roman"/>
            <w:iCs/>
            <w:noProof/>
            <w:color w:val="000000"/>
            <w:sz w:val="20"/>
            <w:szCs w:val="20"/>
            <w:u w:val="single"/>
          </w:rPr>
          <w:t>Статья 27. Действие настоящих Правил по отношению к ранее возникшим правоотношениям</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_Toc364322815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16" w:history="1">
        <w:r w:rsidR="00A81872" w:rsidRPr="00A81872">
          <w:rPr>
            <w:rFonts w:ascii="Times New Roman" w:eastAsia="Times New Roman" w:hAnsi="Times New Roman" w:cs="Times New Roman"/>
            <w:b/>
            <w:bCs/>
            <w:noProof/>
            <w:color w:val="000000"/>
            <w:sz w:val="20"/>
            <w:szCs w:val="20"/>
            <w:u w:val="single"/>
          </w:rPr>
          <w:t>ЧАСТЬ ВТОРАЯ. ГРАДОСТРОИТЕЛЬНЫЕ РЕГЛАМЕНТЫ</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_Toc364322816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32</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17" w:history="1">
        <w:r w:rsidR="00A81872" w:rsidRPr="00A81872">
          <w:rPr>
            <w:rFonts w:ascii="Times New Roman" w:eastAsia="Times New Roman" w:hAnsi="Times New Roman" w:cs="Times New Roman"/>
            <w:b/>
            <w:bCs/>
            <w:noProof/>
            <w:color w:val="000000"/>
            <w:sz w:val="20"/>
            <w:szCs w:val="20"/>
            <w:u w:val="single"/>
          </w:rPr>
          <w:t>ГЛАВА VIII. ОБЩИЕ ПОЛОЖЕНИЯ О ГРАДОСТРОИТЕЛЬНЫХ РЕГЛАМЕНТАХ</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_Toc364322817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b/>
            <w:bCs/>
            <w:noProof/>
            <w:webHidden/>
            <w:color w:val="000000"/>
            <w:sz w:val="20"/>
            <w:szCs w:val="20"/>
          </w:rPr>
          <w:t>32</w:t>
        </w:r>
        <w:r w:rsidR="00A81872" w:rsidRPr="00A81872">
          <w:rPr>
            <w:rFonts w:ascii="Times New Roman" w:eastAsia="Times New Roman" w:hAnsi="Times New Roman" w:cs="Times New Roman"/>
            <w:b/>
            <w:b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8" w:history="1">
        <w:r w:rsidR="00A81872" w:rsidRPr="00A81872">
          <w:rPr>
            <w:rFonts w:ascii="Times New Roman" w:eastAsia="Times New Roman" w:hAnsi="Times New Roman" w:cs="Times New Roman"/>
            <w:iCs/>
            <w:noProof/>
            <w:color w:val="000000"/>
            <w:sz w:val="20"/>
            <w:szCs w:val="20"/>
            <w:u w:val="single"/>
          </w:rPr>
          <w:t>Статья 28. Градостроительный регламент</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_Toc364322818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32</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9" w:history="1">
        <w:r w:rsidR="00A81872" w:rsidRPr="00A81872">
          <w:rPr>
            <w:rFonts w:ascii="Times New Roman" w:eastAsia="Times New Roman" w:hAnsi="Times New Roman" w:cs="Times New Roman"/>
            <w:iCs/>
            <w:noProof/>
            <w:color w:val="000000"/>
            <w:sz w:val="20"/>
            <w:szCs w:val="20"/>
            <w:u w:val="single"/>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_Toc364322819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33</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0" w:history="1">
        <w:r w:rsidR="00A81872" w:rsidRPr="00A81872">
          <w:rPr>
            <w:rFonts w:ascii="Times New Roman" w:eastAsia="Times New Roman" w:hAnsi="Times New Roman" w:cs="Times New Roman"/>
            <w:iCs/>
            <w:noProof/>
            <w:color w:val="000000"/>
            <w:sz w:val="20"/>
            <w:szCs w:val="20"/>
            <w:u w:val="single"/>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_Toc364322820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33</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1" w:history="1">
        <w:r w:rsidR="00A81872" w:rsidRPr="00A81872">
          <w:rPr>
            <w:rFonts w:ascii="Times New Roman" w:eastAsia="Times New Roman" w:hAnsi="Times New Roman" w:cs="Times New Roman"/>
            <w:iCs/>
            <w:noProof/>
            <w:color w:val="000000"/>
            <w:sz w:val="20"/>
            <w:szCs w:val="20"/>
            <w:u w:val="single"/>
          </w:rPr>
          <w:t>Статья 31. Виды территориальных зон</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_Toc364322821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34</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2" w:history="1">
        <w:r w:rsidR="00A81872" w:rsidRPr="00A81872">
          <w:rPr>
            <w:rFonts w:ascii="Times New Roman" w:eastAsia="Times New Roman" w:hAnsi="Times New Roman" w:cs="Times New Roman"/>
            <w:iCs/>
            <w:noProof/>
            <w:color w:val="000000"/>
            <w:sz w:val="20"/>
            <w:szCs w:val="20"/>
            <w:u w:val="single"/>
          </w:rPr>
          <w:t>Статья 32. Землепользование и застройка на территориях жилых зон</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_Toc364322822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3" w:history="1">
        <w:r w:rsidR="00A81872" w:rsidRPr="00A81872">
          <w:rPr>
            <w:rFonts w:ascii="Times New Roman" w:eastAsia="Times New Roman" w:hAnsi="Times New Roman" w:cs="Times New Roman"/>
            <w:iCs/>
            <w:noProof/>
            <w:color w:val="000000"/>
            <w:sz w:val="20"/>
            <w:szCs w:val="20"/>
            <w:u w:val="single"/>
          </w:rPr>
          <w:t>Статья 33. Землепользование и застройка на территориях общественно-деловых зон</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_Toc364322823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4" w:history="1">
        <w:r w:rsidR="00A81872" w:rsidRPr="00A81872">
          <w:rPr>
            <w:rFonts w:ascii="Times New Roman" w:eastAsia="Times New Roman" w:hAnsi="Times New Roman" w:cs="Times New Roman"/>
            <w:iCs/>
            <w:noProof/>
            <w:color w:val="000000"/>
            <w:sz w:val="20"/>
            <w:szCs w:val="20"/>
            <w:u w:val="single"/>
          </w:rPr>
          <w:t>Статья 34. Землепользование и застройка на территориях производственных зон, зоны инженерной и транспортной инфраструктур</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36</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25" w:history="1">
        <w:r w:rsidR="00A81872" w:rsidRPr="00A81872">
          <w:rPr>
            <w:rFonts w:ascii="Times New Roman" w:eastAsia="Times New Roman" w:hAnsi="Times New Roman" w:cs="Times New Roman"/>
            <w:b/>
            <w:bCs/>
            <w:noProof/>
            <w:color w:val="000000"/>
            <w:sz w:val="20"/>
            <w:szCs w:val="20"/>
            <w:u w:val="single"/>
          </w:rPr>
          <w:t>ГЛАВА IX. ГРАДОСТРОИТЕЛЬНЫЕ РЕГЛАМЕНТЫ, УСТАНАВЛИВАЕМЫЕ ДЛЯ ТЕРРИТОРИАЛЬНЫХ ЗОН</w:t>
        </w:r>
        <w:r w:rsidR="00A81872" w:rsidRPr="00A81872">
          <w:rPr>
            <w:rFonts w:ascii="Times New Roman" w:eastAsia="Times New Roman" w:hAnsi="Times New Roman" w:cs="Times New Roman"/>
            <w:b/>
            <w:bCs/>
            <w:noProof/>
            <w:webHidden/>
            <w:color w:val="000000"/>
            <w:sz w:val="20"/>
            <w:szCs w:val="20"/>
          </w:rPr>
          <w:tab/>
        </w:r>
        <w:r w:rsidR="00A81872" w:rsidRPr="00A81872">
          <w:rPr>
            <w:rFonts w:ascii="Times New Roman" w:eastAsia="Times New Roman" w:hAnsi="Times New Roman" w:cs="Times New Roman"/>
            <w:b/>
            <w:bCs/>
            <w:noProof/>
            <w:webHidden/>
            <w:color w:val="000000"/>
            <w:sz w:val="20"/>
            <w:szCs w:val="20"/>
          </w:rPr>
          <w:fldChar w:fldCharType="begin"/>
        </w:r>
        <w:r w:rsidR="00A81872" w:rsidRPr="00A81872">
          <w:rPr>
            <w:rFonts w:ascii="Times New Roman" w:eastAsia="Times New Roman" w:hAnsi="Times New Roman" w:cs="Times New Roman"/>
            <w:b/>
            <w:bCs/>
            <w:noProof/>
            <w:webHidden/>
            <w:color w:val="000000"/>
            <w:sz w:val="20"/>
            <w:szCs w:val="20"/>
          </w:rPr>
          <w:instrText xml:space="preserve"> PAGEREF _Toc364322825 \h </w:instrText>
        </w:r>
        <w:r w:rsidR="00A81872" w:rsidRPr="00A81872">
          <w:rPr>
            <w:rFonts w:ascii="Times New Roman" w:eastAsia="Times New Roman" w:hAnsi="Times New Roman" w:cs="Times New Roman"/>
            <w:b/>
            <w:bCs/>
            <w:noProof/>
            <w:webHidden/>
            <w:color w:val="000000"/>
            <w:sz w:val="20"/>
            <w:szCs w:val="20"/>
          </w:rPr>
        </w:r>
        <w:r w:rsidR="00A81872" w:rsidRPr="00A81872">
          <w:rPr>
            <w:rFonts w:ascii="Times New Roman" w:eastAsia="Times New Roman" w:hAnsi="Times New Roman" w:cs="Times New Roman"/>
            <w:b/>
            <w:bCs/>
            <w:noProof/>
            <w:webHidden/>
            <w:color w:val="000000"/>
            <w:sz w:val="20"/>
            <w:szCs w:val="20"/>
          </w:rPr>
          <w:fldChar w:fldCharType="separate"/>
        </w:r>
        <w:r w:rsidR="00A81872" w:rsidRPr="00A81872">
          <w:rPr>
            <w:rFonts w:ascii="Times New Roman" w:eastAsia="Times New Roman" w:hAnsi="Times New Roman" w:cs="Times New Roman"/>
            <w:noProof/>
            <w:webHidden/>
            <w:color w:val="000000"/>
            <w:sz w:val="20"/>
            <w:szCs w:val="20"/>
          </w:rPr>
          <w:t>.</w:t>
        </w:r>
        <w:r w:rsidR="00A81872" w:rsidRPr="00A81872">
          <w:rPr>
            <w:rFonts w:ascii="Times New Roman" w:eastAsia="Times New Roman" w:hAnsi="Times New Roman" w:cs="Times New Roman"/>
            <w:b/>
            <w:bCs/>
            <w:noProof/>
            <w:webHidden/>
            <w:color w:val="000000"/>
            <w:sz w:val="20"/>
            <w:szCs w:val="20"/>
          </w:rPr>
          <w:fldChar w:fldCharType="end"/>
        </w:r>
      </w:hyperlink>
      <w:r w:rsidR="00A81872" w:rsidRPr="00A81872">
        <w:rPr>
          <w:rFonts w:ascii="Times New Roman" w:eastAsia="Times New Roman" w:hAnsi="Times New Roman" w:cs="Times New Roman"/>
          <w:b/>
          <w:bCs/>
          <w:noProof/>
          <w:color w:val="000000"/>
          <w:sz w:val="20"/>
          <w:szCs w:val="20"/>
        </w:rPr>
        <w:t>37</w:t>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6" w:history="1">
        <w:r w:rsidR="00A81872" w:rsidRPr="00A81872">
          <w:rPr>
            <w:rFonts w:ascii="Times New Roman" w:eastAsia="Times New Roman" w:hAnsi="Times New Roman" w:cs="Times New Roman"/>
            <w:iCs/>
            <w:noProof/>
            <w:color w:val="000000"/>
            <w:sz w:val="20"/>
            <w:szCs w:val="20"/>
            <w:u w:val="single"/>
          </w:rPr>
          <w:t>Статья 35. Зоны застройки индивидуальными жилыми домами (1-3 этажа) (Ж-1)</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_Toc364322826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iCs/>
            <w:noProof/>
            <w:webHidden/>
            <w:color w:val="000000"/>
            <w:sz w:val="20"/>
            <w:szCs w:val="20"/>
          </w:rPr>
          <w:t>38</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8" w:history="1">
        <w:r w:rsidR="00A81872" w:rsidRPr="00A81872">
          <w:rPr>
            <w:rFonts w:ascii="Times New Roman" w:eastAsia="Times New Roman" w:hAnsi="Times New Roman" w:cs="Times New Roman"/>
            <w:iCs/>
            <w:noProof/>
            <w:color w:val="000000"/>
            <w:sz w:val="20"/>
            <w:szCs w:val="20"/>
            <w:u w:val="single"/>
          </w:rPr>
          <w:t>Статья 36. Зона размещения объектов дошкольного образования (Д)</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_Toc364322828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41</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9" w:history="1">
        <w:r w:rsidR="00A81872" w:rsidRPr="00A81872">
          <w:rPr>
            <w:rFonts w:ascii="Times New Roman" w:eastAsia="Times New Roman" w:hAnsi="Times New Roman" w:cs="Times New Roman"/>
            <w:iCs/>
            <w:noProof/>
            <w:color w:val="000000"/>
            <w:sz w:val="20"/>
            <w:szCs w:val="20"/>
            <w:u w:val="single"/>
          </w:rPr>
          <w:t>Статья 37. Зона размещения объектов школьного и дополнительного образования (ШВ)</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_Toc364322829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43.</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0" w:history="1">
        <w:r w:rsidR="00A81872" w:rsidRPr="00A81872">
          <w:rPr>
            <w:rFonts w:ascii="Times New Roman" w:eastAsia="Times New Roman" w:hAnsi="Times New Roman" w:cs="Times New Roman"/>
            <w:iCs/>
            <w:noProof/>
            <w:color w:val="000000"/>
            <w:sz w:val="20"/>
            <w:szCs w:val="20"/>
            <w:u w:val="single"/>
          </w:rPr>
          <w:t>Статья 38. Зона делового, общественного и коммерческого назначения (ОД-1)</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_Toc364322830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45.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1" w:history="1">
        <w:r w:rsidR="00A81872" w:rsidRPr="00A81872">
          <w:rPr>
            <w:rFonts w:ascii="Times New Roman" w:eastAsia="Times New Roman" w:hAnsi="Times New Roman" w:cs="Times New Roman"/>
            <w:iCs/>
            <w:noProof/>
            <w:color w:val="000000"/>
            <w:sz w:val="20"/>
            <w:szCs w:val="20"/>
            <w:u w:val="single"/>
          </w:rPr>
          <w:t>Статья 39. Зона размещения объектов здравоохранения (ОД-2)</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_Toc364322831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Cs/>
            <w:iCs/>
            <w:noProof/>
            <w:webHidden/>
            <w:color w:val="000000"/>
            <w:sz w:val="20"/>
            <w:szCs w:val="20"/>
          </w:rPr>
          <w:t>49</w:t>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r w:rsidR="00A81872" w:rsidRPr="00A81872">
        <w:rPr>
          <w:rFonts w:ascii="Times New Roman" w:eastAsia="Times New Roman" w:hAnsi="Times New Roman" w:cs="Times New Roman"/>
          <w:noProof/>
          <w:color w:val="000000"/>
          <w:sz w:val="20"/>
          <w:szCs w:val="20"/>
        </w:rPr>
        <w:t xml:space="preserve"> </w:t>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3" w:history="1">
        <w:r w:rsidR="00A81872" w:rsidRPr="00A81872">
          <w:rPr>
            <w:rFonts w:ascii="Times New Roman" w:eastAsia="Times New Roman" w:hAnsi="Times New Roman" w:cs="Times New Roman"/>
            <w:iCs/>
            <w:noProof/>
            <w:color w:val="000000"/>
            <w:sz w:val="20"/>
            <w:szCs w:val="20"/>
            <w:u w:val="single"/>
          </w:rPr>
          <w:t>Статья 40. Зона размещения производственных объектов 4, 5 класса опасности (ПК-2)</w:t>
        </w:r>
        <w:r w:rsidR="00A81872" w:rsidRPr="00A81872">
          <w:rPr>
            <w:rFonts w:ascii="Times New Roman" w:eastAsia="Times New Roman" w:hAnsi="Times New Roman" w:cs="Times New Roman"/>
            <w:iCs/>
            <w:noProof/>
            <w:webHidden/>
            <w:color w:val="000000"/>
            <w:sz w:val="20"/>
            <w:szCs w:val="20"/>
          </w:rPr>
          <w:tab/>
          <w:t>51</w:t>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_Toc364322833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A81872" w:rsidP="00A81872">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noProof/>
          <w:color w:val="000000"/>
          <w:sz w:val="20"/>
          <w:szCs w:val="20"/>
        </w:rPr>
        <w:t>Статья 41.Зона размещения коммунальных и складских объектов (ПК-3)………………………………….54</w:t>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iCs/>
          <w:noProof/>
          <w:color w:val="000000"/>
          <w:sz w:val="20"/>
          <w:szCs w:val="20"/>
        </w:rPr>
      </w:pPr>
      <w:hyperlink w:anchor="_Toc364322834" w:history="1">
        <w:r w:rsidR="00A81872" w:rsidRPr="00A81872">
          <w:rPr>
            <w:rFonts w:ascii="Times New Roman" w:eastAsia="Times New Roman" w:hAnsi="Times New Roman" w:cs="Times New Roman"/>
            <w:iCs/>
            <w:noProof/>
            <w:color w:val="000000"/>
            <w:sz w:val="20"/>
            <w:szCs w:val="20"/>
            <w:u w:val="single"/>
          </w:rPr>
          <w:t>Статья 42. Зона размещения объектов инженерной инфраструктуры (ИТ-1)</w:t>
        </w:r>
        <w:r w:rsidR="00A81872" w:rsidRPr="00A81872">
          <w:rPr>
            <w:rFonts w:ascii="Times New Roman" w:eastAsia="Times New Roman" w:hAnsi="Times New Roman" w:cs="Times New Roman"/>
            <w:iCs/>
            <w:noProof/>
            <w:webHidden/>
            <w:color w:val="000000"/>
            <w:sz w:val="20"/>
            <w:szCs w:val="20"/>
          </w:rPr>
          <w:tab/>
          <w:t>56</w:t>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A81872" w:rsidP="00A81872">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iCs/>
          <w:noProof/>
          <w:color w:val="000000"/>
          <w:sz w:val="20"/>
          <w:szCs w:val="20"/>
        </w:rPr>
        <w:lastRenderedPageBreak/>
        <w:t>Статья 43. Зона размещения  объектов транспортной инфраструктуры (ИТ-3)…………………………….58</w:t>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5" w:history="1">
        <w:r w:rsidR="00A81872" w:rsidRPr="00A81872">
          <w:rPr>
            <w:rFonts w:ascii="Times New Roman" w:eastAsia="Times New Roman" w:hAnsi="Times New Roman" w:cs="Times New Roman"/>
            <w:iCs/>
            <w:noProof/>
            <w:color w:val="000000"/>
            <w:sz w:val="20"/>
            <w:szCs w:val="20"/>
            <w:u w:val="single"/>
          </w:rPr>
          <w:t>Статья 44. Зона размещения объектов внешнего транспорта (ИТ-3)</w:t>
        </w:r>
        <w:r w:rsidR="00A81872" w:rsidRPr="00A81872">
          <w:rPr>
            <w:rFonts w:ascii="Times New Roman" w:eastAsia="Times New Roman" w:hAnsi="Times New Roman" w:cs="Times New Roman"/>
            <w:iCs/>
            <w:noProof/>
            <w:webHidden/>
            <w:color w:val="000000"/>
            <w:sz w:val="20"/>
            <w:szCs w:val="20"/>
          </w:rPr>
          <w:t>………………………………………...62</w:t>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_Toc364322835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6" w:history="1">
        <w:r w:rsidR="00A81872" w:rsidRPr="00A81872">
          <w:rPr>
            <w:rFonts w:ascii="Times New Roman" w:eastAsia="Times New Roman" w:hAnsi="Times New Roman" w:cs="Times New Roman"/>
            <w:iCs/>
            <w:noProof/>
            <w:color w:val="000000"/>
            <w:sz w:val="20"/>
            <w:szCs w:val="20"/>
            <w:u w:val="single"/>
          </w:rPr>
          <w:t>Статья 45. Зоны сельскохозяйственных угодий (СХ-1)</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_Toc364322836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65.</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jc w:val="both"/>
        <w:rPr>
          <w:rFonts w:ascii="Times New Roman" w:eastAsia="Times New Roman" w:hAnsi="Times New Roman" w:cs="Times New Roman"/>
          <w:noProof/>
          <w:color w:val="000000"/>
          <w:sz w:val="20"/>
          <w:szCs w:val="20"/>
        </w:rPr>
      </w:pPr>
      <w:hyperlink w:anchor="_Toc364322837" w:history="1">
        <w:r w:rsidR="00A81872" w:rsidRPr="00A81872">
          <w:rPr>
            <w:rFonts w:ascii="Times New Roman" w:eastAsia="Times New Roman" w:hAnsi="Times New Roman" w:cs="Times New Roman"/>
            <w:iCs/>
            <w:noProof/>
            <w:color w:val="000000"/>
            <w:sz w:val="20"/>
            <w:szCs w:val="20"/>
            <w:u w:val="single"/>
          </w:rPr>
          <w:t>Статья 46. Зоны, занятые объектами сельскохозяйственного назначения (СХ-2)</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_Toc364322837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Cs/>
            <w:iCs/>
            <w:noProof/>
            <w:webHidden/>
            <w:color w:val="000000"/>
            <w:sz w:val="20"/>
            <w:szCs w:val="20"/>
          </w:rPr>
          <w:t>66</w:t>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sz w:val="20"/>
          <w:szCs w:val="20"/>
        </w:rPr>
      </w:pPr>
      <w:hyperlink w:anchor="_Toc364322838" w:history="1">
        <w:r w:rsidR="00A81872" w:rsidRPr="00A81872">
          <w:rPr>
            <w:rFonts w:ascii="Times New Roman" w:eastAsia="Times New Roman" w:hAnsi="Times New Roman" w:cs="Times New Roman"/>
            <w:iCs/>
            <w:noProof/>
            <w:color w:val="000000"/>
            <w:sz w:val="20"/>
            <w:szCs w:val="20"/>
            <w:u w:val="single"/>
          </w:rPr>
          <w:t>Статья 47. Зона парков, скверов и бульваров (Р-2)</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_Toc364322838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Cs/>
            <w:iCs/>
            <w:noProof/>
            <w:webHidden/>
            <w:color w:val="000000"/>
            <w:sz w:val="20"/>
            <w:szCs w:val="20"/>
          </w:rPr>
          <w:t>69</w:t>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iCs/>
          <w:noProof/>
          <w:color w:val="000000"/>
          <w:sz w:val="20"/>
          <w:szCs w:val="20"/>
        </w:rPr>
      </w:pPr>
      <w:hyperlink w:anchor="_Toc364322839" w:history="1">
        <w:r w:rsidR="00A81872" w:rsidRPr="00A81872">
          <w:rPr>
            <w:rFonts w:ascii="Times New Roman" w:eastAsia="Times New Roman" w:hAnsi="Times New Roman" w:cs="Times New Roman"/>
            <w:iCs/>
            <w:noProof/>
            <w:color w:val="000000"/>
            <w:sz w:val="20"/>
            <w:szCs w:val="20"/>
            <w:u w:val="single"/>
          </w:rPr>
          <w:t>Статья 48. Зона размещения объектов физической культуры и массового спорта (Р-3)</w:t>
        </w:r>
        <w:r w:rsidR="00A81872" w:rsidRPr="00A81872">
          <w:rPr>
            <w:rFonts w:ascii="Times New Roman" w:eastAsia="Times New Roman" w:hAnsi="Times New Roman" w:cs="Times New Roman"/>
            <w:iCs/>
            <w:noProof/>
            <w:webHidden/>
            <w:color w:val="000000"/>
            <w:sz w:val="20"/>
            <w:szCs w:val="20"/>
          </w:rPr>
          <w:tab/>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_Toc364322839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Cs/>
            <w:iCs/>
            <w:noProof/>
            <w:webHidden/>
            <w:color w:val="000000"/>
            <w:sz w:val="20"/>
            <w:szCs w:val="20"/>
          </w:rPr>
          <w:t>70.</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A81872" w:rsidP="00A81872">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iCs/>
          <w:noProof/>
          <w:color w:val="000000"/>
          <w:sz w:val="20"/>
          <w:szCs w:val="20"/>
        </w:rPr>
        <w:t>Статья 49. Зона туристко-рекреационного назначения (Р-4)…………………………………………………73.</w:t>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iCs/>
          <w:noProof/>
          <w:color w:val="000000"/>
          <w:sz w:val="20"/>
          <w:szCs w:val="20"/>
        </w:rPr>
      </w:pPr>
      <w:hyperlink w:anchor="_Toc364322840" w:history="1">
        <w:r w:rsidR="00A81872" w:rsidRPr="00A81872">
          <w:rPr>
            <w:rFonts w:ascii="Times New Roman" w:eastAsia="Times New Roman" w:hAnsi="Times New Roman" w:cs="Times New Roman"/>
            <w:iCs/>
            <w:noProof/>
            <w:color w:val="000000"/>
            <w:sz w:val="20"/>
            <w:szCs w:val="20"/>
            <w:u w:val="single"/>
          </w:rPr>
          <w:t>Статья 50. Зоны природного назначения (ПН-1)………………………………………………………………</w:t>
        </w:r>
        <w:r w:rsidR="00A81872" w:rsidRPr="00A81872">
          <w:rPr>
            <w:rFonts w:ascii="Times New Roman" w:eastAsia="Times New Roman" w:hAnsi="Times New Roman" w:cs="Times New Roman"/>
            <w:iCs/>
            <w:noProof/>
            <w:sz w:val="20"/>
            <w:szCs w:val="20"/>
            <w:u w:val="single"/>
          </w:rPr>
          <w:t>77</w:t>
        </w:r>
        <w:r w:rsidR="00A81872" w:rsidRPr="00A81872">
          <w:rPr>
            <w:rFonts w:ascii="Times New Roman" w:eastAsia="Times New Roman" w:hAnsi="Times New Roman" w:cs="Times New Roman"/>
            <w:iCs/>
            <w:noProof/>
            <w:webHidden/>
            <w:sz w:val="20"/>
            <w:szCs w:val="20"/>
          </w:rPr>
          <w:fldChar w:fldCharType="begin"/>
        </w:r>
        <w:r w:rsidR="00A81872" w:rsidRPr="00A81872">
          <w:rPr>
            <w:rFonts w:ascii="Times New Roman" w:eastAsia="Times New Roman" w:hAnsi="Times New Roman" w:cs="Times New Roman"/>
            <w:iCs/>
            <w:noProof/>
            <w:webHidden/>
            <w:sz w:val="20"/>
            <w:szCs w:val="20"/>
          </w:rPr>
          <w:instrText xml:space="preserve"> PAGEREF _Toc364322840 \h </w:instrText>
        </w:r>
        <w:r w:rsidR="00A81872" w:rsidRPr="00A81872">
          <w:rPr>
            <w:rFonts w:ascii="Times New Roman" w:eastAsia="Times New Roman" w:hAnsi="Times New Roman" w:cs="Times New Roman"/>
            <w:iCs/>
            <w:noProof/>
            <w:webHidden/>
            <w:sz w:val="20"/>
            <w:szCs w:val="20"/>
          </w:rPr>
        </w:r>
        <w:r w:rsidR="00A81872" w:rsidRPr="00A81872">
          <w:rPr>
            <w:rFonts w:ascii="Times New Roman" w:eastAsia="Times New Roman" w:hAnsi="Times New Roman" w:cs="Times New Roman"/>
            <w:iCs/>
            <w:noProof/>
            <w:webHidden/>
            <w:sz w:val="20"/>
            <w:szCs w:val="20"/>
          </w:rPr>
          <w:fldChar w:fldCharType="separate"/>
        </w:r>
        <w:r w:rsidR="00A81872" w:rsidRPr="00A81872">
          <w:rPr>
            <w:rFonts w:ascii="Times New Roman" w:eastAsia="Times New Roman" w:hAnsi="Times New Roman" w:cs="Times New Roman"/>
            <w:b/>
            <w:bCs/>
            <w:iCs/>
            <w:noProof/>
            <w:webHidden/>
            <w:sz w:val="20"/>
            <w:szCs w:val="20"/>
          </w:rPr>
          <w:t>.</w:t>
        </w:r>
        <w:r w:rsidR="00A81872" w:rsidRPr="00A81872">
          <w:rPr>
            <w:rFonts w:ascii="Times New Roman" w:eastAsia="Times New Roman" w:hAnsi="Times New Roman" w:cs="Times New Roman"/>
            <w:iCs/>
            <w:noProof/>
            <w:webHidden/>
            <w:sz w:val="20"/>
            <w:szCs w:val="20"/>
          </w:rPr>
          <w:fldChar w:fldCharType="end"/>
        </w:r>
      </w:hyperlink>
    </w:p>
    <w:p w:rsidR="00A81872" w:rsidRPr="00A81872" w:rsidRDefault="00A81872" w:rsidP="00A81872">
      <w:pPr>
        <w:tabs>
          <w:tab w:val="right" w:leader="dot" w:pos="9629"/>
        </w:tabs>
        <w:spacing w:before="120" w:after="0"/>
        <w:ind w:firstLine="567"/>
        <w:rPr>
          <w:rFonts w:ascii="Times New Roman" w:eastAsia="Times New Roman" w:hAnsi="Times New Roman" w:cs="Times New Roman"/>
          <w:iCs/>
          <w:noProof/>
          <w:color w:val="000000"/>
          <w:sz w:val="20"/>
          <w:szCs w:val="20"/>
        </w:rPr>
      </w:pPr>
      <w:r w:rsidRPr="00A81872">
        <w:rPr>
          <w:rFonts w:ascii="Times New Roman" w:eastAsia="Times New Roman" w:hAnsi="Times New Roman" w:cs="Times New Roman"/>
          <w:iCs/>
          <w:noProof/>
          <w:color w:val="000000"/>
          <w:sz w:val="20"/>
          <w:szCs w:val="20"/>
        </w:rPr>
        <w:t>Статья 51. Зона , занятая лесами (ПН-2)……………………………………………………………………….78</w:t>
      </w:r>
    </w:p>
    <w:p w:rsidR="00A81872" w:rsidRPr="00A81872" w:rsidRDefault="00A81872" w:rsidP="00A81872">
      <w:pPr>
        <w:tabs>
          <w:tab w:val="right" w:leader="dot" w:pos="9629"/>
        </w:tabs>
        <w:spacing w:before="120" w:after="0"/>
        <w:ind w:firstLine="567"/>
        <w:rPr>
          <w:rFonts w:ascii="Times New Roman" w:eastAsia="Times New Roman" w:hAnsi="Times New Roman" w:cs="Times New Roman"/>
          <w:iCs/>
          <w:noProof/>
          <w:color w:val="000000"/>
          <w:sz w:val="20"/>
          <w:szCs w:val="20"/>
        </w:rPr>
      </w:pPr>
      <w:r w:rsidRPr="00A81872">
        <w:rPr>
          <w:rFonts w:ascii="Times New Roman" w:eastAsia="Times New Roman" w:hAnsi="Times New Roman" w:cs="Times New Roman"/>
          <w:iCs/>
          <w:noProof/>
          <w:color w:val="000000"/>
          <w:sz w:val="20"/>
          <w:szCs w:val="20"/>
        </w:rPr>
        <w:t>Статья 52. Зона территорий с нарушенным рельефом (ПН-4)……………………………………………….79</w:t>
      </w:r>
    </w:p>
    <w:p w:rsidR="00A81872" w:rsidRPr="00A81872" w:rsidRDefault="00A81872" w:rsidP="00A81872">
      <w:pPr>
        <w:tabs>
          <w:tab w:val="right" w:leader="dot" w:pos="9629"/>
        </w:tabs>
        <w:spacing w:before="120" w:after="0"/>
        <w:ind w:firstLine="567"/>
        <w:rPr>
          <w:rFonts w:ascii="Times New Roman" w:eastAsia="Times New Roman" w:hAnsi="Times New Roman" w:cs="Times New Roman"/>
          <w:iCs/>
          <w:noProof/>
          <w:color w:val="000000"/>
          <w:sz w:val="20"/>
          <w:szCs w:val="20"/>
        </w:rPr>
      </w:pPr>
      <w:r w:rsidRPr="00A81872">
        <w:rPr>
          <w:rFonts w:ascii="Times New Roman" w:eastAsia="Times New Roman" w:hAnsi="Times New Roman" w:cs="Times New Roman"/>
          <w:iCs/>
          <w:noProof/>
          <w:color w:val="000000"/>
          <w:sz w:val="20"/>
          <w:szCs w:val="20"/>
        </w:rPr>
        <w:t>Статья 53. Зона территорий болот (ПН-5)……………………………………………………………………..80</w:t>
      </w:r>
    </w:p>
    <w:p w:rsidR="00A81872" w:rsidRPr="00A81872" w:rsidRDefault="00A81872" w:rsidP="00A81872">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iCs/>
          <w:noProof/>
          <w:color w:val="000000"/>
          <w:sz w:val="20"/>
          <w:szCs w:val="20"/>
        </w:rPr>
        <w:t>статья 54. Зона водных объектов (ПН-6)………………………………………………………………………81</w:t>
      </w:r>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41" w:history="1">
        <w:r w:rsidR="00A81872" w:rsidRPr="00A81872">
          <w:rPr>
            <w:rFonts w:ascii="Times New Roman" w:eastAsia="Times New Roman" w:hAnsi="Times New Roman" w:cs="Times New Roman"/>
            <w:iCs/>
            <w:noProof/>
            <w:color w:val="000000"/>
            <w:sz w:val="20"/>
            <w:szCs w:val="20"/>
            <w:u w:val="single"/>
          </w:rPr>
          <w:t>Статья 55. Зоны озеленения специального назначения (СН-1)</w:t>
        </w:r>
        <w:r w:rsidR="00A81872" w:rsidRPr="00A81872">
          <w:rPr>
            <w:rFonts w:ascii="Times New Roman" w:eastAsia="Times New Roman" w:hAnsi="Times New Roman" w:cs="Times New Roman"/>
            <w:iCs/>
            <w:noProof/>
            <w:webHidden/>
            <w:color w:val="000000"/>
            <w:sz w:val="20"/>
            <w:szCs w:val="20"/>
          </w:rPr>
          <w:t>……………………………………………   82</w:t>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_Toc364322841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42" w:history="1">
        <w:r w:rsidR="00A81872" w:rsidRPr="00A81872">
          <w:rPr>
            <w:rFonts w:ascii="Times New Roman" w:eastAsia="Times New Roman" w:hAnsi="Times New Roman" w:cs="Times New Roman"/>
            <w:iCs/>
            <w:noProof/>
            <w:color w:val="000000"/>
            <w:sz w:val="20"/>
            <w:szCs w:val="20"/>
            <w:u w:val="single"/>
          </w:rPr>
          <w:t>Статья 56. Зоны кладбищ, объектов ритуального назначения (СН-3)</w:t>
        </w:r>
        <w:r w:rsidR="00A81872" w:rsidRPr="00A81872">
          <w:rPr>
            <w:rFonts w:ascii="Times New Roman" w:eastAsia="Times New Roman" w:hAnsi="Times New Roman" w:cs="Times New Roman"/>
            <w:iCs/>
            <w:noProof/>
            <w:webHidden/>
            <w:color w:val="000000"/>
            <w:sz w:val="20"/>
            <w:szCs w:val="20"/>
          </w:rPr>
          <w:tab/>
          <w:t>…</w:t>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_Toc364322842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Cs/>
            <w:iCs/>
            <w:noProof/>
            <w:webHidden/>
            <w:color w:val="000000"/>
            <w:sz w:val="20"/>
            <w:szCs w:val="20"/>
          </w:rPr>
          <w:t>83</w:t>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8904CE" w:rsidP="00A81872">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44" w:history="1">
        <w:r w:rsidR="00A81872" w:rsidRPr="00A81872">
          <w:rPr>
            <w:rFonts w:ascii="Times New Roman" w:eastAsia="Times New Roman" w:hAnsi="Times New Roman" w:cs="Times New Roman"/>
            <w:iCs/>
            <w:noProof/>
            <w:color w:val="000000"/>
            <w:sz w:val="20"/>
            <w:szCs w:val="20"/>
            <w:u w:val="single"/>
          </w:rPr>
          <w:t>Статья 57. Зоны рекультивируемых территорий (СН-5)</w:t>
        </w:r>
        <w:r w:rsidR="00A81872" w:rsidRPr="00A81872">
          <w:rPr>
            <w:rFonts w:ascii="Times New Roman" w:eastAsia="Times New Roman" w:hAnsi="Times New Roman" w:cs="Times New Roman"/>
            <w:iCs/>
            <w:noProof/>
            <w:webHidden/>
            <w:color w:val="000000"/>
            <w:sz w:val="20"/>
            <w:szCs w:val="20"/>
          </w:rPr>
          <w:tab/>
          <w:t>……….</w:t>
        </w:r>
        <w:r w:rsidR="00A81872" w:rsidRPr="00A81872">
          <w:rPr>
            <w:rFonts w:ascii="Times New Roman" w:eastAsia="Times New Roman" w:hAnsi="Times New Roman" w:cs="Times New Roman"/>
            <w:iCs/>
            <w:noProof/>
            <w:webHidden/>
            <w:color w:val="000000"/>
            <w:sz w:val="20"/>
            <w:szCs w:val="20"/>
          </w:rPr>
          <w:fldChar w:fldCharType="begin"/>
        </w:r>
        <w:r w:rsidR="00A81872" w:rsidRPr="00A81872">
          <w:rPr>
            <w:rFonts w:ascii="Times New Roman" w:eastAsia="Times New Roman" w:hAnsi="Times New Roman" w:cs="Times New Roman"/>
            <w:iCs/>
            <w:noProof/>
            <w:webHidden/>
            <w:color w:val="000000"/>
            <w:sz w:val="20"/>
            <w:szCs w:val="20"/>
          </w:rPr>
          <w:instrText xml:space="preserve"> PAGEREF _Toc364322844 \h </w:instrText>
        </w:r>
        <w:r w:rsidR="00A81872" w:rsidRPr="00A81872">
          <w:rPr>
            <w:rFonts w:ascii="Times New Roman" w:eastAsia="Times New Roman" w:hAnsi="Times New Roman" w:cs="Times New Roman"/>
            <w:iCs/>
            <w:noProof/>
            <w:webHidden/>
            <w:color w:val="000000"/>
            <w:sz w:val="20"/>
            <w:szCs w:val="20"/>
          </w:rPr>
        </w:r>
        <w:r w:rsidR="00A81872" w:rsidRPr="00A81872">
          <w:rPr>
            <w:rFonts w:ascii="Times New Roman" w:eastAsia="Times New Roman" w:hAnsi="Times New Roman" w:cs="Times New Roman"/>
            <w:iCs/>
            <w:noProof/>
            <w:webHidden/>
            <w:color w:val="000000"/>
            <w:sz w:val="20"/>
            <w:szCs w:val="20"/>
          </w:rPr>
          <w:fldChar w:fldCharType="separate"/>
        </w:r>
        <w:r w:rsidR="00A81872" w:rsidRPr="00A81872">
          <w:rPr>
            <w:rFonts w:ascii="Times New Roman" w:eastAsia="Times New Roman" w:hAnsi="Times New Roman" w:cs="Times New Roman"/>
            <w:bCs/>
            <w:iCs/>
            <w:noProof/>
            <w:webHidden/>
            <w:color w:val="000000"/>
            <w:sz w:val="20"/>
            <w:szCs w:val="20"/>
          </w:rPr>
          <w:t>84</w:t>
        </w:r>
        <w:r w:rsidR="00A81872" w:rsidRPr="00A81872">
          <w:rPr>
            <w:rFonts w:ascii="Times New Roman" w:eastAsia="Times New Roman" w:hAnsi="Times New Roman" w:cs="Times New Roman"/>
            <w:b/>
            <w:bCs/>
            <w:iCs/>
            <w:noProof/>
            <w:webHidden/>
            <w:color w:val="000000"/>
            <w:sz w:val="20"/>
            <w:szCs w:val="20"/>
          </w:rPr>
          <w:t>.</w:t>
        </w:r>
        <w:r w:rsidR="00A81872" w:rsidRPr="00A81872">
          <w:rPr>
            <w:rFonts w:ascii="Times New Roman" w:eastAsia="Times New Roman" w:hAnsi="Times New Roman" w:cs="Times New Roman"/>
            <w:iCs/>
            <w:noProof/>
            <w:webHidden/>
            <w:color w:val="000000"/>
            <w:sz w:val="20"/>
            <w:szCs w:val="20"/>
          </w:rPr>
          <w:fldChar w:fldCharType="end"/>
        </w:r>
      </w:hyperlink>
    </w:p>
    <w:p w:rsidR="00A81872" w:rsidRPr="00A81872" w:rsidRDefault="00A81872"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noProof/>
          <w:color w:val="000000"/>
          <w:sz w:val="20"/>
          <w:szCs w:val="20"/>
        </w:rPr>
        <w:t>Приложение</w:t>
      </w:r>
    </w:p>
    <w:p w:rsidR="00A81872" w:rsidRPr="00A81872" w:rsidRDefault="00A81872" w:rsidP="00A81872">
      <w:pPr>
        <w:spacing w:after="0" w:line="240" w:lineRule="auto"/>
        <w:rPr>
          <w:rFonts w:ascii="Times New Roman" w:eastAsia="Times New Roman" w:hAnsi="Times New Roman" w:cs="Times New Roman"/>
          <w:sz w:val="24"/>
          <w:szCs w:val="24"/>
        </w:rPr>
      </w:pPr>
      <w:r w:rsidRPr="00A81872">
        <w:rPr>
          <w:rFonts w:ascii="Times New Roman" w:eastAsia="Times New Roman" w:hAnsi="Times New Roman" w:cs="Times New Roman"/>
          <w:noProof/>
          <w:color w:val="000000"/>
          <w:sz w:val="20"/>
          <w:szCs w:val="20"/>
        </w:rPr>
        <w:t>Приложение1. Проект решения Думы Лоховского муниципального образования  о внесенни изменений в Правила землепользования и застройки …………………………………………………………………………………………….87-88</w:t>
      </w:r>
    </w:p>
    <w:p w:rsidR="00A81872" w:rsidRPr="00A81872" w:rsidRDefault="00A81872" w:rsidP="00A81872">
      <w:pPr>
        <w:tabs>
          <w:tab w:val="right" w:leader="dot" w:pos="9629"/>
        </w:tabs>
        <w:spacing w:before="240" w:after="120"/>
        <w:ind w:firstLine="567"/>
        <w:rPr>
          <w:rFonts w:ascii="Times New Roman" w:eastAsia="Times New Roman" w:hAnsi="Times New Roman" w:cs="Times New Roman"/>
          <w:noProof/>
          <w:color w:val="000000"/>
          <w:sz w:val="20"/>
          <w:szCs w:val="20"/>
        </w:rPr>
      </w:pPr>
    </w:p>
    <w:p w:rsidR="00A81872" w:rsidRPr="00A81872" w:rsidRDefault="00A81872" w:rsidP="00A81872">
      <w:pPr>
        <w:ind w:firstLine="567"/>
        <w:rPr>
          <w:rFonts w:ascii="Times New Roman" w:eastAsia="Times New Roman" w:hAnsi="Times New Roman" w:cs="Times New Roman"/>
          <w:b/>
          <w:sz w:val="24"/>
          <w:szCs w:val="24"/>
        </w:rPr>
      </w:pPr>
      <w:r w:rsidRPr="00A81872">
        <w:rPr>
          <w:rFonts w:ascii="Times New Roman" w:eastAsia="Times New Roman" w:hAnsi="Times New Roman" w:cs="Times New Roman"/>
          <w:color w:val="000000"/>
          <w:sz w:val="20"/>
          <w:szCs w:val="20"/>
        </w:rPr>
        <w:fldChar w:fldCharType="end"/>
      </w:r>
    </w:p>
    <w:p w:rsidR="00A81872" w:rsidRPr="00A81872" w:rsidRDefault="00A81872" w:rsidP="00A81872">
      <w:pPr>
        <w:suppressAutoHyphens/>
        <w:rPr>
          <w:rFonts w:ascii="Times New Roman" w:eastAsia="Times New Roman" w:hAnsi="Times New Roman" w:cs="Times New Roman"/>
          <w:sz w:val="24"/>
          <w:szCs w:val="24"/>
        </w:rPr>
      </w:pPr>
    </w:p>
    <w:p w:rsidR="00A81872" w:rsidRPr="00A81872" w:rsidRDefault="00A81872" w:rsidP="00A81872">
      <w:pPr>
        <w:suppressAutoHyphens/>
        <w:rPr>
          <w:rFonts w:ascii="Times New Roman" w:eastAsia="Times New Roman" w:hAnsi="Times New Roman" w:cs="Times New Roman"/>
          <w:sz w:val="24"/>
          <w:szCs w:val="24"/>
        </w:rPr>
      </w:pPr>
    </w:p>
    <w:p w:rsidR="00A81872" w:rsidRPr="00A81872" w:rsidRDefault="00A81872" w:rsidP="00A81872">
      <w:pPr>
        <w:suppressAutoHyphens/>
        <w:rPr>
          <w:rFonts w:ascii="Times New Roman" w:eastAsia="Times New Roman" w:hAnsi="Times New Roman" w:cs="Times New Roman"/>
          <w:sz w:val="24"/>
          <w:szCs w:val="24"/>
        </w:rPr>
      </w:pPr>
    </w:p>
    <w:p w:rsidR="00A81872" w:rsidRPr="00A81872" w:rsidRDefault="00A81872" w:rsidP="00A81872">
      <w:pPr>
        <w:tabs>
          <w:tab w:val="left" w:pos="5970"/>
        </w:tabs>
        <w:suppressAutoHyphens/>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ab/>
      </w:r>
    </w:p>
    <w:p w:rsidR="00A81872" w:rsidRPr="00A81872" w:rsidRDefault="00A81872" w:rsidP="00A81872">
      <w:pPr>
        <w:keepNext/>
        <w:pageBreakBefore/>
        <w:spacing w:after="0" w:line="360" w:lineRule="auto"/>
        <w:ind w:firstLine="567"/>
        <w:jc w:val="center"/>
        <w:outlineLvl w:val="0"/>
        <w:rPr>
          <w:rFonts w:ascii="Times New Roman" w:eastAsia="Times New Roman" w:hAnsi="Times New Roman" w:cs="Arial"/>
          <w:b/>
          <w:bCs/>
          <w:kern w:val="32"/>
          <w:sz w:val="24"/>
          <w:szCs w:val="24"/>
        </w:rPr>
      </w:pPr>
      <w:bookmarkStart w:id="6" w:name="_Toc364322781"/>
      <w:r w:rsidRPr="00A81872">
        <w:rPr>
          <w:rFonts w:ascii="Times New Roman" w:eastAsia="Times New Roman" w:hAnsi="Times New Roman" w:cs="Arial"/>
          <w:b/>
          <w:bCs/>
          <w:kern w:val="32"/>
          <w:sz w:val="24"/>
          <w:szCs w:val="24"/>
        </w:rPr>
        <w:lastRenderedPageBreak/>
        <w:t>ЧАСТЬ ПЕРВАЯ. ПОРЯДОК ПРИМЕНЕНИЯ И ВНЕСЕНИЯ ИЗМЕНЕНИЙ В ПРАВИЛА ЗЕМЛЕПОЛЬЗОВАНИЯ И ЗАСТРОЙКИ ЛОХОВСКОГО МУНИЦИПАЛЬНОГО ОБРАЗОВАНИЯ</w:t>
      </w:r>
      <w:bookmarkEnd w:id="6"/>
    </w:p>
    <w:p w:rsidR="00A81872" w:rsidRPr="00A81872" w:rsidRDefault="00A81872" w:rsidP="00A81872">
      <w:pPr>
        <w:spacing w:after="0" w:line="240" w:lineRule="auto"/>
        <w:ind w:firstLine="567"/>
        <w:rPr>
          <w:rFonts w:ascii="Calibri" w:eastAsia="Times New Roman" w:hAnsi="Calibri"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7" w:name="_Toc364322782"/>
      <w:r w:rsidRPr="00A81872">
        <w:rPr>
          <w:rFonts w:ascii="Times New Roman" w:eastAsia="Times New Roman" w:hAnsi="Times New Roman" w:cs="Arial"/>
          <w:b/>
          <w:bCs/>
          <w:kern w:val="32"/>
          <w:sz w:val="24"/>
          <w:szCs w:val="24"/>
        </w:rPr>
        <w:t>ГЛАВА I. ОБЩИЕ ПОЛОЖЕНИЯ</w:t>
      </w:r>
      <w:bookmarkEnd w:id="7"/>
    </w:p>
    <w:p w:rsidR="00A81872" w:rsidRPr="00A81872" w:rsidRDefault="00A81872" w:rsidP="00A81872">
      <w:pPr>
        <w:spacing w:after="0" w:line="240" w:lineRule="auto"/>
        <w:ind w:firstLine="567"/>
        <w:jc w:val="both"/>
        <w:rPr>
          <w:rFonts w:ascii="Times New Roman" w:eastAsia="Times New Roman" w:hAnsi="Times New Roman" w:cs="Times New Roman"/>
          <w:bCs/>
          <w:sz w:val="24"/>
          <w:szCs w:val="24"/>
        </w:rPr>
      </w:pPr>
      <w:proofErr w:type="gramStart"/>
      <w:r w:rsidRPr="00A81872">
        <w:rPr>
          <w:rFonts w:ascii="Times New Roman" w:eastAsia="Times New Roman" w:hAnsi="Times New Roman" w:cs="Times New Roman"/>
          <w:sz w:val="24"/>
          <w:szCs w:val="24"/>
        </w:rPr>
        <w:t xml:space="preserve">Правила землепользования и застройки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создают условия для устойчивого развития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планировки, застройки и благоустройства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развития жилищного строительства, производственной, социальной, инженерной</w:t>
      </w:r>
      <w:proofErr w:type="gramEnd"/>
      <w:r w:rsidRPr="00A81872">
        <w:rPr>
          <w:rFonts w:ascii="Times New Roman" w:eastAsia="Times New Roman" w:hAnsi="Times New Roman" w:cs="Times New Roman"/>
          <w:sz w:val="24"/>
          <w:szCs w:val="24"/>
        </w:rPr>
        <w:t xml:space="preserve"> и транспортной инфраструктур, </w:t>
      </w:r>
      <w:r w:rsidRPr="00A81872">
        <w:rPr>
          <w:rFonts w:ascii="Times New Roman" w:eastAsia="Times New Roman" w:hAnsi="Times New Roman" w:cs="Times New Roman"/>
          <w:bCs/>
          <w:sz w:val="24"/>
          <w:szCs w:val="24"/>
        </w:rPr>
        <w:t>рационального использования природных ресурсов</w:t>
      </w:r>
      <w:r w:rsidRPr="00A81872">
        <w:rPr>
          <w:rFonts w:ascii="Times New Roman" w:eastAsia="Times New Roman" w:hAnsi="Times New Roman" w:cs="Times New Roman"/>
          <w:sz w:val="24"/>
          <w:szCs w:val="24"/>
        </w:rPr>
        <w:t>, а также сохранения и развития историко-культурного наследия,</w:t>
      </w:r>
      <w:r w:rsidRPr="00A81872">
        <w:rPr>
          <w:rFonts w:ascii="Times New Roman" w:eastAsia="Times New Roman" w:hAnsi="Times New Roman" w:cs="Times New Roman"/>
          <w:b/>
          <w:bCs/>
          <w:sz w:val="24"/>
          <w:szCs w:val="24"/>
        </w:rPr>
        <w:t xml:space="preserve"> </w:t>
      </w:r>
      <w:r w:rsidRPr="00A81872">
        <w:rPr>
          <w:rFonts w:ascii="Times New Roman" w:eastAsia="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Понятия «Муниципальное образование»,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i/>
          <w:sz w:val="24"/>
          <w:szCs w:val="24"/>
        </w:rPr>
        <w:t xml:space="preserve"> </w:t>
      </w:r>
      <w:r w:rsidRPr="00A81872">
        <w:rPr>
          <w:rFonts w:ascii="Times New Roman" w:eastAsia="Times New Roman" w:hAnsi="Times New Roman" w:cs="Times New Roman"/>
          <w:sz w:val="24"/>
          <w:szCs w:val="24"/>
        </w:rPr>
        <w:t xml:space="preserve">сельское Поселение», «Поселение» далее по тексту Правил используются в равной мере для обозначения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Понятие «Глава Поселения» далее по тексту Правил используется для обозначения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 Главы сельского поселения.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Понятие «Дума Поселения» далее по тексту Правил используются для обозначения представительного органа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образования-Думы сельского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Понятие «администрация Поселения» далее по тексту Правил используются для обозначения Администрации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8" w:name="_Toc364322783"/>
      <w:r w:rsidRPr="00A81872">
        <w:rPr>
          <w:rFonts w:ascii="Times New Roman" w:eastAsia="Times New Roman" w:hAnsi="Times New Roman" w:cs="Times New Roman"/>
          <w:b/>
          <w:bCs/>
          <w:iCs/>
          <w:sz w:val="24"/>
          <w:szCs w:val="28"/>
        </w:rPr>
        <w:t xml:space="preserve">Статья 1. Основания и цели введения Правил землепользования и застройки </w:t>
      </w:r>
      <w:proofErr w:type="spellStart"/>
      <w:r w:rsidRPr="00A81872">
        <w:rPr>
          <w:rFonts w:ascii="Times New Roman" w:eastAsia="Times New Roman" w:hAnsi="Times New Roman" w:cs="Times New Roman"/>
          <w:b/>
          <w:bCs/>
          <w:iCs/>
          <w:sz w:val="24"/>
          <w:szCs w:val="24"/>
        </w:rPr>
        <w:t>Лоховского</w:t>
      </w:r>
      <w:proofErr w:type="spellEnd"/>
      <w:r w:rsidRPr="00A81872">
        <w:rPr>
          <w:rFonts w:ascii="Times New Roman" w:eastAsia="Times New Roman" w:hAnsi="Times New Roman" w:cs="Times New Roman"/>
          <w:b/>
          <w:bCs/>
          <w:iCs/>
          <w:sz w:val="24"/>
          <w:szCs w:val="24"/>
        </w:rPr>
        <w:t xml:space="preserve"> </w:t>
      </w:r>
      <w:r w:rsidRPr="00A81872">
        <w:rPr>
          <w:rFonts w:ascii="Times New Roman" w:eastAsia="Times New Roman" w:hAnsi="Times New Roman" w:cs="Times New Roman"/>
          <w:b/>
          <w:bCs/>
          <w:iCs/>
          <w:sz w:val="24"/>
          <w:szCs w:val="28"/>
        </w:rPr>
        <w:t>муниципального образования. Сфера применения</w:t>
      </w:r>
      <w:bookmarkEnd w:id="8"/>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 xml:space="preserve">Правила землепользования и застройки являются нормативным правовым актом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приняты в соответствии с </w:t>
      </w:r>
      <w:r w:rsidRPr="00A81872">
        <w:rPr>
          <w:rFonts w:ascii="Times New Roman" w:eastAsia="Times New Roman" w:hAnsi="Times New Roman" w:cs="Times New Roman"/>
          <w:color w:val="000000"/>
          <w:sz w:val="24"/>
          <w:szCs w:val="24"/>
        </w:rPr>
        <w:t xml:space="preserve">Градостроительным </w:t>
      </w:r>
      <w:hyperlink r:id="rId9"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Земельным </w:t>
      </w:r>
      <w:hyperlink r:id="rId10"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Федеральным </w:t>
      </w:r>
      <w:hyperlink r:id="rId11" w:history="1">
        <w:r w:rsidRPr="00A81872">
          <w:rPr>
            <w:rFonts w:ascii="Times New Roman" w:eastAsia="Times New Roman" w:hAnsi="Times New Roman" w:cs="Times New Roman"/>
            <w:color w:val="000000"/>
            <w:sz w:val="24"/>
            <w:szCs w:val="24"/>
          </w:rPr>
          <w:t>законом</w:t>
        </w:r>
      </w:hyperlink>
      <w:r w:rsidRPr="00A8187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2"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color w:val="000000"/>
          <w:sz w:val="24"/>
          <w:szCs w:val="24"/>
        </w:rPr>
        <w:t xml:space="preserve">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color w:val="000000"/>
          <w:sz w:val="24"/>
          <w:szCs w:val="24"/>
        </w:rPr>
        <w:t xml:space="preserve">муниципального образования, принятым решением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от 23.12.2005 № 7 (далее - Устав</w:t>
      </w:r>
      <w:proofErr w:type="gramEnd"/>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 xml:space="preserve">Поселения), иными муниципальными правовыми актами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Настоящие Правила разработаны в целях:</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создания условий для планировки территории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w:t>
      </w:r>
      <w:r w:rsidRPr="00A81872">
        <w:rPr>
          <w:rFonts w:ascii="Times New Roman" w:eastAsia="Times New Roman" w:hAnsi="Times New Roman" w:cs="Times New Roman"/>
          <w:iCs/>
          <w:sz w:val="24"/>
          <w:szCs w:val="24"/>
        </w:rPr>
        <w:t xml:space="preserve">Настоящие Правила подлежат применению на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w:t>
      </w:r>
      <w:r w:rsidRPr="00A81872">
        <w:rPr>
          <w:rFonts w:ascii="Times New Roman" w:eastAsia="Times New Roman" w:hAnsi="Times New Roman" w:cs="Times New Roman"/>
          <w:iCs/>
          <w:sz w:val="24"/>
          <w:szCs w:val="24"/>
        </w:rPr>
        <w:t xml:space="preserve">в границах, установленных согласно приложению № 1 к </w:t>
      </w:r>
      <w:r w:rsidRPr="00A81872">
        <w:rPr>
          <w:rFonts w:ascii="Times New Roman" w:eastAsia="Times New Roman" w:hAnsi="Times New Roman" w:cs="Times New Roman"/>
          <w:sz w:val="24"/>
          <w:szCs w:val="24"/>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9" w:name="_Toc364322784"/>
      <w:r w:rsidRPr="00A81872">
        <w:rPr>
          <w:rFonts w:ascii="Times New Roman" w:eastAsia="Times New Roman" w:hAnsi="Times New Roman" w:cs="Times New Roman"/>
          <w:b/>
          <w:bCs/>
          <w:iCs/>
          <w:sz w:val="24"/>
          <w:szCs w:val="28"/>
        </w:rPr>
        <w:t>Статья 2. Состав Правил землепользования и застройки</w:t>
      </w:r>
      <w:bookmarkEnd w:id="9"/>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Правила включают в себя:</w:t>
      </w:r>
    </w:p>
    <w:p w:rsidR="00A81872" w:rsidRPr="00A81872" w:rsidRDefault="008904CE" w:rsidP="00A81872">
      <w:pPr>
        <w:spacing w:after="0" w:line="240" w:lineRule="auto"/>
        <w:ind w:firstLine="567"/>
        <w:jc w:val="both"/>
        <w:rPr>
          <w:rFonts w:ascii="Times New Roman" w:eastAsia="Times New Roman" w:hAnsi="Times New Roman" w:cs="Times New Roman"/>
          <w:color w:val="000000"/>
          <w:sz w:val="24"/>
          <w:szCs w:val="24"/>
        </w:rPr>
      </w:pPr>
      <w:hyperlink w:anchor="Par44" w:history="1">
        <w:r w:rsidR="00A81872" w:rsidRPr="00A81872">
          <w:rPr>
            <w:rFonts w:ascii="Times New Roman" w:eastAsia="Times New Roman" w:hAnsi="Times New Roman" w:cs="Times New Roman"/>
            <w:color w:val="000000"/>
            <w:sz w:val="24"/>
            <w:szCs w:val="24"/>
          </w:rPr>
          <w:t>Часть I</w:t>
        </w:r>
      </w:hyperlink>
      <w:r w:rsidR="00A81872" w:rsidRPr="00A81872">
        <w:rPr>
          <w:rFonts w:ascii="Times New Roman" w:eastAsia="Times New Roman" w:hAnsi="Times New Roman" w:cs="Times New Roman"/>
          <w:color w:val="000000"/>
          <w:sz w:val="24"/>
          <w:szCs w:val="24"/>
        </w:rPr>
        <w:t xml:space="preserve"> «Порядок применения Правил землепользования и застройки</w:t>
      </w:r>
      <w:r w:rsidR="00A81872" w:rsidRPr="00A81872">
        <w:rPr>
          <w:rFonts w:ascii="Times New Roman" w:eastAsia="Times New Roman" w:hAnsi="Times New Roman" w:cs="Times New Roman"/>
          <w:sz w:val="24"/>
          <w:szCs w:val="24"/>
        </w:rPr>
        <w:t xml:space="preserve"> </w:t>
      </w:r>
      <w:proofErr w:type="spellStart"/>
      <w:r w:rsidR="00A81872" w:rsidRPr="00A81872">
        <w:rPr>
          <w:rFonts w:ascii="Times New Roman" w:eastAsia="Times New Roman" w:hAnsi="Times New Roman" w:cs="Times New Roman"/>
          <w:sz w:val="24"/>
          <w:szCs w:val="24"/>
        </w:rPr>
        <w:t>Лоховского</w:t>
      </w:r>
      <w:proofErr w:type="spellEnd"/>
      <w:r w:rsidR="00A81872" w:rsidRPr="00A81872">
        <w:rPr>
          <w:rFonts w:ascii="Times New Roman" w:eastAsia="Times New Roman" w:hAnsi="Times New Roman" w:cs="Times New Roman"/>
          <w:color w:val="000000"/>
          <w:sz w:val="24"/>
          <w:szCs w:val="24"/>
        </w:rPr>
        <w:t xml:space="preserve"> муниципального образования и внесения в них изменений».</w:t>
      </w:r>
    </w:p>
    <w:p w:rsidR="00A81872" w:rsidRPr="00A81872" w:rsidRDefault="008904CE" w:rsidP="00A81872">
      <w:pPr>
        <w:spacing w:after="0" w:line="240" w:lineRule="auto"/>
        <w:ind w:firstLine="567"/>
        <w:jc w:val="both"/>
        <w:rPr>
          <w:rFonts w:ascii="Times New Roman" w:eastAsia="Times New Roman" w:hAnsi="Times New Roman" w:cs="Times New Roman"/>
          <w:color w:val="000000"/>
          <w:sz w:val="24"/>
          <w:szCs w:val="24"/>
        </w:rPr>
      </w:pPr>
      <w:hyperlink w:anchor="Par298" w:history="1">
        <w:r w:rsidR="00A81872" w:rsidRPr="00A81872">
          <w:rPr>
            <w:rFonts w:ascii="Times New Roman" w:eastAsia="Times New Roman" w:hAnsi="Times New Roman" w:cs="Times New Roman"/>
            <w:color w:val="000000"/>
            <w:sz w:val="24"/>
            <w:szCs w:val="24"/>
          </w:rPr>
          <w:t>Часть II</w:t>
        </w:r>
      </w:hyperlink>
      <w:r w:rsidR="00A81872" w:rsidRPr="00A81872">
        <w:rPr>
          <w:rFonts w:ascii="Times New Roman" w:eastAsia="Times New Roman" w:hAnsi="Times New Roman" w:cs="Times New Roman"/>
          <w:color w:val="000000"/>
          <w:sz w:val="24"/>
          <w:szCs w:val="24"/>
        </w:rPr>
        <w:t xml:space="preserve"> «Градостроительные регламенты».</w:t>
      </w:r>
    </w:p>
    <w:p w:rsidR="00A81872" w:rsidRPr="00A81872" w:rsidRDefault="008904CE" w:rsidP="00A81872">
      <w:pPr>
        <w:spacing w:after="0" w:line="240" w:lineRule="auto"/>
        <w:ind w:firstLine="567"/>
        <w:jc w:val="both"/>
        <w:rPr>
          <w:rFonts w:ascii="Times New Roman" w:eastAsia="Times New Roman" w:hAnsi="Times New Roman" w:cs="Times New Roman"/>
          <w:color w:val="000000"/>
          <w:sz w:val="24"/>
          <w:szCs w:val="24"/>
        </w:rPr>
      </w:pPr>
      <w:hyperlink w:anchor="Par1620" w:history="1">
        <w:r w:rsidR="00A81872" w:rsidRPr="00A81872">
          <w:rPr>
            <w:rFonts w:ascii="Times New Roman" w:eastAsia="Times New Roman" w:hAnsi="Times New Roman" w:cs="Times New Roman"/>
            <w:color w:val="000000"/>
            <w:sz w:val="24"/>
            <w:szCs w:val="24"/>
          </w:rPr>
          <w:t>Часть III</w:t>
        </w:r>
      </w:hyperlink>
      <w:r w:rsidR="00A81872" w:rsidRPr="00A81872">
        <w:rPr>
          <w:rFonts w:ascii="Times New Roman" w:eastAsia="Times New Roman" w:hAnsi="Times New Roman" w:cs="Times New Roman"/>
          <w:color w:val="000000"/>
          <w:sz w:val="24"/>
          <w:szCs w:val="24"/>
        </w:rPr>
        <w:t xml:space="preserve"> «Карта градостроительного зонирования».</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10" w:name="_Toc364322785"/>
      <w:r w:rsidRPr="00A81872">
        <w:rPr>
          <w:rFonts w:ascii="Times New Roman" w:eastAsia="Times New Roman" w:hAnsi="Times New Roman" w:cs="Times New Roman"/>
          <w:b/>
          <w:bCs/>
          <w:iCs/>
          <w:sz w:val="24"/>
          <w:szCs w:val="28"/>
        </w:rPr>
        <w:t>Статья 3. Основные определения и термины, используемые в Правилах</w:t>
      </w:r>
      <w:bookmarkEnd w:id="10"/>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Для целей Правил используются следующие определения и термины:</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Calibri"/>
          <w:sz w:val="24"/>
          <w:szCs w:val="24"/>
          <w:lang w:eastAsia="en-US"/>
        </w:rPr>
      </w:pPr>
      <w:r w:rsidRPr="00A81872">
        <w:rPr>
          <w:rFonts w:ascii="Times New Roman" w:eastAsia="Calibri" w:hAnsi="Times New Roman" w:cs="Calibri"/>
          <w:b/>
          <w:bCs/>
          <w:color w:val="26282F"/>
          <w:sz w:val="24"/>
          <w:szCs w:val="24"/>
          <w:lang w:eastAsia="en-US"/>
        </w:rPr>
        <w:t>градостроительная деятельность</w:t>
      </w:r>
      <w:r w:rsidRPr="00A81872">
        <w:rPr>
          <w:rFonts w:ascii="Times New Roman" w:eastAsia="Calibri" w:hAnsi="Times New Roman" w:cs="Calibr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береговая полоса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proofErr w:type="spellStart"/>
      <w:proofErr w:type="gramStart"/>
      <w:r w:rsidRPr="00A81872">
        <w:rPr>
          <w:rFonts w:ascii="Times New Roman" w:eastAsia="Times New Roman" w:hAnsi="Times New Roman" w:cs="Times New Roman"/>
          <w:sz w:val="24"/>
          <w:szCs w:val="24"/>
        </w:rPr>
        <w:t>полоса</w:t>
      </w:r>
      <w:proofErr w:type="spellEnd"/>
      <w:proofErr w:type="gramEnd"/>
      <w:r w:rsidRPr="00A81872">
        <w:rPr>
          <w:rFonts w:ascii="Times New Roman" w:eastAsia="Times New Roman" w:hAnsi="Times New Roman" w:cs="Times New Roman"/>
          <w:sz w:val="24"/>
          <w:szCs w:val="24"/>
        </w:rPr>
        <w:t xml:space="preserve">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b/>
          <w:sz w:val="24"/>
          <w:szCs w:val="24"/>
        </w:rPr>
        <w:t>благоустройство территорий</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блокированный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 xml:space="preserve">виды разрешенного использования земельных </w:t>
      </w:r>
      <w:proofErr w:type="gramStart"/>
      <w:r w:rsidRPr="00A81872">
        <w:rPr>
          <w:rFonts w:ascii="Times New Roman" w:eastAsia="Times New Roman" w:hAnsi="Times New Roman" w:cs="Times New Roman"/>
          <w:b/>
          <w:sz w:val="24"/>
          <w:szCs w:val="24"/>
        </w:rPr>
        <w:t>участков</w:t>
      </w:r>
      <w:proofErr w:type="gramEnd"/>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lastRenderedPageBreak/>
        <w:t>вспомогательные виды разрешенного использования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виды использования, допустимые только в качестве </w:t>
      </w:r>
      <w:proofErr w:type="gramStart"/>
      <w:r w:rsidRPr="00A81872">
        <w:rPr>
          <w:rFonts w:ascii="Times New Roman" w:eastAsia="Times New Roman" w:hAnsi="Times New Roman" w:cs="Times New Roman"/>
          <w:sz w:val="24"/>
          <w:szCs w:val="24"/>
        </w:rPr>
        <w:t>дополнительных</w:t>
      </w:r>
      <w:proofErr w:type="gramEnd"/>
      <w:r w:rsidRPr="00A81872">
        <w:rPr>
          <w:rFonts w:ascii="Times New Roman" w:eastAsia="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spellStart"/>
      <w:proofErr w:type="gramStart"/>
      <w:r w:rsidRPr="00A81872">
        <w:rPr>
          <w:rFonts w:ascii="Times New Roman" w:eastAsia="Times New Roman" w:hAnsi="Times New Roman" w:cs="Times New Roman"/>
          <w:b/>
          <w:sz w:val="24"/>
          <w:szCs w:val="24"/>
        </w:rPr>
        <w:t>водоохранные</w:t>
      </w:r>
      <w:proofErr w:type="spellEnd"/>
      <w:r w:rsidRPr="00A81872">
        <w:rPr>
          <w:rFonts w:ascii="Times New Roman" w:eastAsia="Times New Roman" w:hAnsi="Times New Roman" w:cs="Times New Roman"/>
          <w:b/>
          <w:sz w:val="24"/>
          <w:szCs w:val="24"/>
        </w:rPr>
        <w:t xml:space="preserve"> зоны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временный объект</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proofErr w:type="spellStart"/>
      <w:proofErr w:type="gramStart"/>
      <w:r w:rsidRPr="00A81872">
        <w:rPr>
          <w:rFonts w:ascii="Times New Roman" w:eastAsia="Times New Roman" w:hAnsi="Times New Roman" w:cs="Times New Roman"/>
          <w:sz w:val="24"/>
          <w:szCs w:val="24"/>
        </w:rPr>
        <w:t>объект</w:t>
      </w:r>
      <w:proofErr w:type="spellEnd"/>
      <w:proofErr w:type="gramEnd"/>
      <w:r w:rsidRPr="00A81872">
        <w:rPr>
          <w:rFonts w:ascii="Times New Roman" w:eastAsia="Times New Roman" w:hAnsi="Times New Roman" w:cs="Times New Roman"/>
          <w:sz w:val="24"/>
          <w:szCs w:val="24"/>
        </w:rPr>
        <w:t>,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градостроительная документация поселения</w:t>
      </w:r>
      <w:r w:rsidRPr="00A81872">
        <w:rPr>
          <w:rFonts w:ascii="Times New Roman" w:eastAsia="Times New Roman" w:hAnsi="Times New Roman" w:cs="Times New Roman"/>
          <w:sz w:val="24"/>
          <w:szCs w:val="24"/>
        </w:rPr>
        <w:t xml:space="preserve"> – генеральный план, настоящие Правила и документация по планировке территории;</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градостроительный регламент</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устанавливаемые в пределах границ соответствующей территориальной зоны </w:t>
      </w:r>
      <w:hyperlink w:anchor="sub_37" w:history="1">
        <w:r w:rsidRPr="00A81872">
          <w:rPr>
            <w:rFonts w:ascii="Times New Roman" w:eastAsia="Calibri" w:hAnsi="Times New Roman" w:cs="Times New Roman"/>
            <w:sz w:val="24"/>
            <w:szCs w:val="24"/>
          </w:rPr>
          <w:t>виды</w:t>
        </w:r>
      </w:hyperlink>
      <w:r w:rsidRPr="00A81872">
        <w:rPr>
          <w:rFonts w:ascii="Times New Roman" w:eastAsia="Calibri"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81872">
        <w:rPr>
          <w:rFonts w:ascii="Times New Roman" w:eastAsia="Calibri"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градостроительное зонирование</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spellStart"/>
      <w:proofErr w:type="gramStart"/>
      <w:r w:rsidRPr="00A81872">
        <w:rPr>
          <w:rFonts w:ascii="Times New Roman" w:eastAsia="Calibri" w:hAnsi="Times New Roman" w:cs="Times New Roman"/>
          <w:sz w:val="24"/>
          <w:szCs w:val="24"/>
        </w:rPr>
        <w:t>зонирование</w:t>
      </w:r>
      <w:proofErr w:type="spellEnd"/>
      <w:proofErr w:type="gramEnd"/>
      <w:r w:rsidRPr="00A81872">
        <w:rPr>
          <w:rFonts w:ascii="Times New Roman" w:eastAsia="Calibri" w:hAnsi="Times New Roman" w:cs="Times New Roman"/>
          <w:sz w:val="24"/>
          <w:szCs w:val="24"/>
        </w:rPr>
        <w:t xml:space="preserve"> территорий муниципальных образований в целях определения территориальных зон и установления градостроительных регламентов;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b/>
          <w:sz w:val="24"/>
          <w:szCs w:val="24"/>
        </w:rPr>
        <w:t>градостроительный план земельного участка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документация по планировке территории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проекты планировки территории, проекты межевания территории, градостроительные планы земельных участков;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деятельность по комплексному и устойчивому развитию территории</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A81872">
        <w:rPr>
          <w:rFonts w:ascii="Times New Roman" w:eastAsia="Calibri" w:hAnsi="Times New Roman" w:cs="Times New Roman"/>
          <w:sz w:val="24"/>
          <w:szCs w:val="24"/>
        </w:rPr>
        <w:t xml:space="preserve"> </w:t>
      </w:r>
      <w:proofErr w:type="gramStart"/>
      <w:r w:rsidRPr="00A81872">
        <w:rPr>
          <w:rFonts w:ascii="Times New Roman" w:eastAsia="Calibri" w:hAnsi="Times New Roman" w:cs="Times New Roman"/>
          <w:sz w:val="24"/>
          <w:szCs w:val="24"/>
        </w:rPr>
        <w:t>пункте</w:t>
      </w:r>
      <w:proofErr w:type="gramEnd"/>
      <w:r w:rsidRPr="00A81872">
        <w:rPr>
          <w:rFonts w:ascii="Times New Roman" w:eastAsia="Calibri" w:hAnsi="Times New Roman" w:cs="Times New Roman"/>
          <w:sz w:val="24"/>
          <w:szCs w:val="24"/>
        </w:rPr>
        <w:t xml:space="preserve"> объектов;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застройщик</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81872">
        <w:rPr>
          <w:rFonts w:ascii="Times New Roman" w:eastAsia="Calibri" w:hAnsi="Times New Roman" w:cs="Times New Roman"/>
          <w:sz w:val="24"/>
          <w:szCs w:val="24"/>
        </w:rPr>
        <w:t>Росатом</w:t>
      </w:r>
      <w:proofErr w:type="spellEnd"/>
      <w:r w:rsidRPr="00A81872">
        <w:rPr>
          <w:rFonts w:ascii="Times New Roman" w:eastAsia="Calibri" w:hAnsi="Times New Roman" w:cs="Times New Roman"/>
          <w:sz w:val="24"/>
          <w:szCs w:val="24"/>
        </w:rPr>
        <w:t xml:space="preserve">", Государственная корпорация по </w:t>
      </w:r>
      <w:r w:rsidRPr="00A81872">
        <w:rPr>
          <w:rFonts w:ascii="Times New Roman" w:eastAsia="Calibri" w:hAnsi="Times New Roman" w:cs="Times New Roman"/>
          <w:sz w:val="24"/>
          <w:szCs w:val="24"/>
        </w:rPr>
        <w:lastRenderedPageBreak/>
        <w:t>космической деятельности "</w:t>
      </w:r>
      <w:proofErr w:type="spellStart"/>
      <w:r w:rsidRPr="00A81872">
        <w:rPr>
          <w:rFonts w:ascii="Times New Roman" w:eastAsia="Calibri" w:hAnsi="Times New Roman" w:cs="Times New Roman"/>
          <w:sz w:val="24"/>
          <w:szCs w:val="24"/>
        </w:rPr>
        <w:t>Роскосмос</w:t>
      </w:r>
      <w:proofErr w:type="spellEnd"/>
      <w:r w:rsidRPr="00A81872">
        <w:rPr>
          <w:rFonts w:ascii="Times New Roman" w:eastAsia="Calibri"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3" w:history="1">
        <w:r w:rsidRPr="00A81872">
          <w:rPr>
            <w:rFonts w:ascii="Times New Roman" w:eastAsia="Calibri" w:hAnsi="Times New Roman" w:cs="Times New Roman"/>
            <w:sz w:val="24"/>
            <w:szCs w:val="24"/>
          </w:rPr>
          <w:t>бюджетным</w:t>
        </w:r>
        <w:proofErr w:type="gramEnd"/>
        <w:r w:rsidRPr="00A81872">
          <w:rPr>
            <w:rFonts w:ascii="Times New Roman" w:eastAsia="Calibri" w:hAnsi="Times New Roman" w:cs="Times New Roman"/>
            <w:sz w:val="24"/>
            <w:szCs w:val="24"/>
          </w:rPr>
          <w:t xml:space="preserve"> законодательством</w:t>
        </w:r>
      </w:hyperlink>
      <w:r w:rsidRPr="00A81872">
        <w:rPr>
          <w:rFonts w:ascii="Times New Roman" w:eastAsia="Calibri" w:hAnsi="Times New Roman" w:cs="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жилые зоны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жилое помещение</w:t>
      </w:r>
      <w:r w:rsidRPr="00A81872">
        <w:rPr>
          <w:rFonts w:ascii="Times New Roman" w:eastAsia="Times New Roman" w:hAnsi="Times New Roman" w:cs="Times New Roman"/>
          <w:sz w:val="24"/>
          <w:szCs w:val="24"/>
        </w:rPr>
        <w:t xml:space="preserve"> - </w:t>
      </w:r>
      <w:r w:rsidRPr="00A81872">
        <w:rPr>
          <w:rFonts w:ascii="Times New Roman" w:eastAsia="Calibri" w:hAnsi="Times New Roman" w:cs="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A81872">
        <w:rPr>
          <w:rFonts w:ascii="Times New Roman" w:eastAsia="Times New Roman" w:hAnsi="Times New Roman" w:cs="Times New Roman"/>
          <w:sz w:val="24"/>
          <w:szCs w:val="24"/>
        </w:rPr>
        <w:t>;</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земельный участок</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часть земной поверхности, границы которой определены в соответствии с федеральными законами;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зона санитарной охраны (источников питьевого и хозяйственно-бытового водоснабжения)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зоны охраны объекта культурного наследия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зоны с особыми условиями использования территорий</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81872">
        <w:rPr>
          <w:rFonts w:ascii="Times New Roman" w:eastAsia="Times New Roman" w:hAnsi="Times New Roman" w:cs="Times New Roman"/>
          <w:sz w:val="24"/>
          <w:szCs w:val="24"/>
        </w:rPr>
        <w:t>водоохранные</w:t>
      </w:r>
      <w:proofErr w:type="spellEnd"/>
      <w:r w:rsidRPr="00A81872">
        <w:rPr>
          <w:rFonts w:ascii="Times New Roman" w:eastAsia="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индивидуальный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инженерная, транспортная и социальная инфраструктуры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квартал (микрорайон)</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капитальный ремонт объектов капитального строительства (за исключением линейных объектов)</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81872">
        <w:rPr>
          <w:rFonts w:ascii="Times New Roman" w:eastAsia="Calibri" w:hAnsi="Times New Roman" w:cs="Times New Roman"/>
          <w:sz w:val="24"/>
          <w:szCs w:val="24"/>
        </w:rPr>
        <w:t xml:space="preserve"> элементы и (или) восстановление указанных элементов;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lastRenderedPageBreak/>
        <w:t>капитальный ремонт линейных объектов</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красные линии</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spellStart"/>
      <w:proofErr w:type="gramStart"/>
      <w:r w:rsidRPr="00A81872">
        <w:rPr>
          <w:rFonts w:ascii="Times New Roman" w:eastAsia="Calibri" w:hAnsi="Times New Roman" w:cs="Times New Roman"/>
          <w:sz w:val="24"/>
          <w:szCs w:val="24"/>
        </w:rPr>
        <w:t>линии</w:t>
      </w:r>
      <w:proofErr w:type="spellEnd"/>
      <w:proofErr w:type="gramEnd"/>
      <w:r w:rsidRPr="00A81872">
        <w:rPr>
          <w:rFonts w:ascii="Times New Roman" w:eastAsia="Calibri" w:hAnsi="Times New Roman" w:cs="Times New Roman"/>
          <w:sz w:val="24"/>
          <w:szCs w:val="24"/>
        </w:rPr>
        <w:t>,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линейные объекты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линии отступа от красных линий</w:t>
      </w:r>
      <w:r w:rsidRPr="00A81872">
        <w:rPr>
          <w:rFonts w:ascii="Times New Roman" w:eastAsia="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малые архитектурные формы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b/>
          <w:sz w:val="24"/>
          <w:szCs w:val="24"/>
        </w:rPr>
        <w:t>малоэтажный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многоквартирный жилой дом, высотой до 4 этажей, включая мансардный;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многоквартирный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 xml:space="preserve">жилой дом, в котором квартиры имеют общие </w:t>
      </w:r>
      <w:proofErr w:type="spellStart"/>
      <w:r w:rsidRPr="00A81872">
        <w:rPr>
          <w:rFonts w:ascii="Times New Roman" w:eastAsia="Calibri" w:hAnsi="Times New Roman" w:cs="Times New Roman"/>
          <w:sz w:val="24"/>
          <w:szCs w:val="24"/>
        </w:rPr>
        <w:t>внеквартирные</w:t>
      </w:r>
      <w:proofErr w:type="spellEnd"/>
      <w:r w:rsidRPr="00A81872">
        <w:rPr>
          <w:rFonts w:ascii="Times New Roman" w:eastAsia="Calibri" w:hAnsi="Times New Roman" w:cs="Times New Roman"/>
          <w:sz w:val="24"/>
          <w:szCs w:val="24"/>
        </w:rPr>
        <w:t xml:space="preserve"> помещения и инженерные системы</w:t>
      </w:r>
      <w:r w:rsidRPr="00A81872">
        <w:rPr>
          <w:rFonts w:ascii="Times New Roman" w:eastAsia="Times New Roman" w:hAnsi="Times New Roman" w:cs="Times New Roman"/>
          <w:sz w:val="24"/>
          <w:szCs w:val="24"/>
        </w:rPr>
        <w:t>;</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 капитального строительства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бытового и коммунального обслуживания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w:t>
      </w:r>
      <w:proofErr w:type="spellStart"/>
      <w:r w:rsidRPr="00A81872">
        <w:rPr>
          <w:rFonts w:ascii="Times New Roman" w:eastAsia="Times New Roman" w:hAnsi="Times New Roman" w:cs="Times New Roman"/>
          <w:sz w:val="24"/>
          <w:szCs w:val="24"/>
        </w:rPr>
        <w:t>т</w:t>
      </w:r>
      <w:proofErr w:type="gramStart"/>
      <w:r w:rsidRPr="00A81872">
        <w:rPr>
          <w:rFonts w:ascii="Times New Roman" w:eastAsia="Times New Roman" w:hAnsi="Times New Roman" w:cs="Times New Roman"/>
          <w:sz w:val="24"/>
          <w:szCs w:val="24"/>
        </w:rPr>
        <w:t>.п</w:t>
      </w:r>
      <w:proofErr w:type="spellEnd"/>
      <w:proofErr w:type="gramEnd"/>
      <w:r w:rsidRPr="00A81872">
        <w:rPr>
          <w:rFonts w:ascii="Times New Roman" w:eastAsia="Times New Roman" w:hAnsi="Times New Roman" w:cs="Times New Roman"/>
          <w:sz w:val="24"/>
          <w:szCs w:val="24"/>
        </w:rPr>
        <w:t>;</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дополнительного образования и досугово-развлекательного назначения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объекты здравоохранения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больничные учреждения общего типа: медико-санитарные части, госпитали; диспансеры: врачебно-физкультурный, </w:t>
      </w:r>
      <w:proofErr w:type="spellStart"/>
      <w:r w:rsidRPr="00A81872">
        <w:rPr>
          <w:rFonts w:ascii="Times New Roman" w:eastAsia="Times New Roman" w:hAnsi="Times New Roman" w:cs="Times New Roman"/>
          <w:sz w:val="24"/>
          <w:szCs w:val="24"/>
        </w:rPr>
        <w:t>маммологический</w:t>
      </w:r>
      <w:proofErr w:type="spellEnd"/>
      <w:r w:rsidRPr="00A81872">
        <w:rPr>
          <w:rFonts w:ascii="Times New Roman" w:eastAsia="Times New Roman" w:hAnsi="Times New Roman" w:cs="Times New Roman"/>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A81872">
        <w:rPr>
          <w:rFonts w:ascii="Times New Roman" w:eastAsia="Times New Roman" w:hAnsi="Times New Roman" w:cs="Times New Roman"/>
          <w:sz w:val="24"/>
          <w:szCs w:val="24"/>
        </w:rPr>
        <w:t>т.ч</w:t>
      </w:r>
      <w:proofErr w:type="spellEnd"/>
      <w:r w:rsidRPr="00A81872">
        <w:rPr>
          <w:rFonts w:ascii="Times New Roman" w:eastAsia="Times New Roman" w:hAnsi="Times New Roman" w:cs="Times New Roman"/>
          <w:sz w:val="24"/>
          <w:szCs w:val="24"/>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A81872">
        <w:rPr>
          <w:rFonts w:ascii="Times New Roman" w:eastAsia="Times New Roman" w:hAnsi="Times New Roman" w:cs="Times New Roman"/>
          <w:sz w:val="24"/>
          <w:szCs w:val="24"/>
        </w:rPr>
        <w:t xml:space="preserve"> бюро </w:t>
      </w:r>
      <w:proofErr w:type="spellStart"/>
      <w:r w:rsidRPr="00A81872">
        <w:rPr>
          <w:rFonts w:ascii="Times New Roman" w:eastAsia="Times New Roman" w:hAnsi="Times New Roman" w:cs="Times New Roman"/>
          <w:sz w:val="24"/>
          <w:szCs w:val="24"/>
        </w:rPr>
        <w:t>паталогоанатомические</w:t>
      </w:r>
      <w:proofErr w:type="spellEnd"/>
      <w:r w:rsidRPr="00A81872">
        <w:rPr>
          <w:rFonts w:ascii="Times New Roman" w:eastAsia="Times New Roman" w:hAnsi="Times New Roman" w:cs="Times New Roman"/>
          <w:sz w:val="24"/>
          <w:szCs w:val="24"/>
        </w:rPr>
        <w:t>, судебно-медицинской экспертизы и иные подобные объекты;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здравоохранения первой необходимости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инженерной инфраструктуры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w:t>
      </w:r>
      <w:proofErr w:type="gramStart"/>
      <w:r w:rsidRPr="00A81872">
        <w:rPr>
          <w:rFonts w:ascii="Times New Roman" w:eastAsia="Times New Roman" w:hAnsi="Times New Roman" w:cs="Times New Roman"/>
          <w:sz w:val="24"/>
          <w:szCs w:val="24"/>
        </w:rPr>
        <w:t>о-</w:t>
      </w:r>
      <w:proofErr w:type="gramEnd"/>
      <w:r w:rsidRPr="00A81872">
        <w:rPr>
          <w:rFonts w:ascii="Times New Roman" w:eastAsia="Times New Roman" w:hAnsi="Times New Roman" w:cs="Times New Roman"/>
          <w:sz w:val="24"/>
          <w:szCs w:val="24"/>
        </w:rPr>
        <w:t>, газо- и электроснабжения, связи, радиовещания и телевидения;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связанные с содержанием и обслуживанием транспортных средств</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lastRenderedPageBreak/>
        <w:t>объекты транспортной инфраструктуры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объекты, сооружения и коммуникации автомобильного, железнодорожного, речного и воздушного транспорта;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физкультурно-оздоровительного назначения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фитнес-клубы</w:t>
      </w:r>
      <w:proofErr w:type="gramEnd"/>
      <w:r w:rsidRPr="00A81872">
        <w:rPr>
          <w:rFonts w:ascii="Times New Roman" w:eastAsia="Times New Roman" w:hAnsi="Times New Roman" w:cs="Times New Roman"/>
          <w:sz w:val="24"/>
          <w:szCs w:val="24"/>
        </w:rPr>
        <w:t>, тренажерные залы, мини-бассейны, сауны, спортивные площадки, ледовые катки, спортивные школы и иные подобные объекты.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A81872">
        <w:rPr>
          <w:rFonts w:ascii="Times New Roman" w:eastAsia="Times New Roman" w:hAnsi="Times New Roman" w:cs="Times New Roman"/>
          <w:sz w:val="24"/>
          <w:szCs w:val="24"/>
        </w:rPr>
        <w:t xml:space="preserve"> и цивилизаций, подлинными источниками информации о зарождении и развитии культуры;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основные виды разрешенного использования</w:t>
      </w:r>
      <w:r w:rsidRPr="00A81872">
        <w:rPr>
          <w:rFonts w:ascii="Times New Roman" w:eastAsia="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sz w:val="24"/>
          <w:szCs w:val="24"/>
        </w:rPr>
        <w:t>отступ здания, сооружения (от границы участка) - расстояние между границей участка и стеной здания;</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парковка</w:t>
      </w:r>
      <w:r w:rsidRPr="00A81872">
        <w:rPr>
          <w:rFonts w:ascii="Times New Roman" w:eastAsia="Calibri" w:hAnsi="Times New Roman" w:cs="Times New Roman"/>
          <w:sz w:val="24"/>
          <w:szCs w:val="24"/>
        </w:rPr>
        <w:t xml:space="preserve"> (парковочное место)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Pr="00A81872">
        <w:rPr>
          <w:rFonts w:ascii="Times New Roman" w:eastAsia="Calibri" w:hAnsi="Times New Roman" w:cs="Times New Roman"/>
          <w:sz w:val="24"/>
          <w:szCs w:val="24"/>
        </w:rPr>
        <w:t>являющееся</w:t>
      </w:r>
      <w:proofErr w:type="gramEnd"/>
      <w:r w:rsidRPr="00A81872">
        <w:rPr>
          <w:rFonts w:ascii="Times New Roman" w:eastAsia="Calibri"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81872">
        <w:rPr>
          <w:rFonts w:ascii="Times New Roman" w:eastAsia="Calibri" w:hAnsi="Times New Roman" w:cs="Times New Roman"/>
          <w:sz w:val="24"/>
          <w:szCs w:val="24"/>
        </w:rPr>
        <w:t>подэстакадных</w:t>
      </w:r>
      <w:proofErr w:type="spellEnd"/>
      <w:r w:rsidRPr="00A81872">
        <w:rPr>
          <w:rFonts w:ascii="Times New Roman" w:eastAsia="Calibri" w:hAnsi="Times New Roman" w:cs="Times New Roman"/>
          <w:sz w:val="24"/>
          <w:szCs w:val="24"/>
        </w:rPr>
        <w:t xml:space="preserve"> или </w:t>
      </w:r>
      <w:proofErr w:type="spellStart"/>
      <w:r w:rsidRPr="00A81872">
        <w:rPr>
          <w:rFonts w:ascii="Times New Roman" w:eastAsia="Calibri" w:hAnsi="Times New Roman" w:cs="Times New Roman"/>
          <w:sz w:val="24"/>
          <w:szCs w:val="24"/>
        </w:rPr>
        <w:t>подмостовых</w:t>
      </w:r>
      <w:proofErr w:type="spellEnd"/>
      <w:r w:rsidRPr="00A81872">
        <w:rPr>
          <w:rFonts w:ascii="Times New Roman" w:eastAsia="Calibri"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bookmarkStart w:id="11" w:name="sub_108"/>
      <w:r w:rsidRPr="00A81872">
        <w:rPr>
          <w:rFonts w:ascii="Times New Roman" w:eastAsia="Calibri" w:hAnsi="Times New Roman" w:cs="Times New Roman"/>
          <w:b/>
          <w:sz w:val="24"/>
          <w:szCs w:val="24"/>
        </w:rPr>
        <w:t>правила землепользования и застройки</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документ градостроительного зонирования, который утверждается Решением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1"/>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планировка территории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прибрежная защитная полоса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часть территории </w:t>
      </w:r>
      <w:proofErr w:type="spellStart"/>
      <w:r w:rsidRPr="00A81872">
        <w:rPr>
          <w:rFonts w:ascii="Times New Roman" w:eastAsia="Times New Roman" w:hAnsi="Times New Roman" w:cs="Times New Roman"/>
          <w:sz w:val="24"/>
          <w:szCs w:val="24"/>
        </w:rPr>
        <w:t>водоохранной</w:t>
      </w:r>
      <w:proofErr w:type="spellEnd"/>
      <w:r w:rsidRPr="00A81872">
        <w:rPr>
          <w:rFonts w:ascii="Times New Roman" w:eastAsia="Times New Roman" w:hAnsi="Times New Roman" w:cs="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прилегающая территория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spellStart"/>
      <w:r w:rsidRPr="00A81872">
        <w:rPr>
          <w:rFonts w:ascii="Times New Roman" w:eastAsia="Times New Roman" w:hAnsi="Times New Roman" w:cs="Times New Roman"/>
          <w:b/>
          <w:sz w:val="24"/>
          <w:szCs w:val="24"/>
        </w:rPr>
        <w:lastRenderedPageBreak/>
        <w:t>приквартирный</w:t>
      </w:r>
      <w:proofErr w:type="spellEnd"/>
      <w:r w:rsidRPr="00A81872">
        <w:rPr>
          <w:rFonts w:ascii="Times New Roman" w:eastAsia="Times New Roman" w:hAnsi="Times New Roman" w:cs="Times New Roman"/>
          <w:b/>
          <w:sz w:val="24"/>
          <w:szCs w:val="24"/>
        </w:rPr>
        <w:t xml:space="preserve"> участок</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земельный участок, примыкающий к квартире (дому), с непосредственным выходом на него.</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приусадебный участок</w:t>
      </w:r>
      <w:r w:rsidRPr="00A81872">
        <w:rPr>
          <w:rFonts w:ascii="Times New Roman" w:eastAsia="Times New Roman" w:hAnsi="Times New Roman" w:cs="Times New Roman"/>
          <w:sz w:val="24"/>
          <w:szCs w:val="24"/>
        </w:rPr>
        <w:t xml:space="preserve"> – индивидуальный земельный участок, примыкающий к дому с непосредственным выходом на него;</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проезжая часть</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основной элемент дороги, предназначенный для непосредственного движения транспортных средств;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реконструкция объектов капитального строительства</w:t>
      </w:r>
      <w:r w:rsidRPr="00A81872">
        <w:rPr>
          <w:rFonts w:ascii="Times New Roman" w:eastAsia="Calibri" w:hAnsi="Times New Roman" w:cs="Times New Roman"/>
          <w:sz w:val="24"/>
          <w:szCs w:val="24"/>
        </w:rPr>
        <w:t xml:space="preserve"> (за исключением линейных объектов)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81872">
        <w:rPr>
          <w:rFonts w:ascii="Times New Roman" w:eastAsia="Calibri" w:hAnsi="Times New Roman" w:cs="Times New Roman"/>
          <w:sz w:val="24"/>
          <w:szCs w:val="24"/>
        </w:rPr>
        <w:t xml:space="preserve"> указанных элементов;</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реконструкция линейных объектов</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81872">
        <w:rPr>
          <w:rFonts w:ascii="Times New Roman" w:eastAsia="Calibri" w:hAnsi="Times New Roman" w:cs="Times New Roman"/>
          <w:sz w:val="24"/>
          <w:szCs w:val="24"/>
        </w:rPr>
        <w:t>котором</w:t>
      </w:r>
      <w:proofErr w:type="gramEnd"/>
      <w:r w:rsidRPr="00A81872">
        <w:rPr>
          <w:rFonts w:ascii="Times New Roman" w:eastAsia="Calibri" w:hAnsi="Times New Roman" w:cs="Times New Roman"/>
          <w:sz w:val="24"/>
          <w:szCs w:val="24"/>
        </w:rPr>
        <w:t xml:space="preserve"> требуется изменение границ полос отвода и (или) охранных зон таких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ввод объекта в эксплуатацию</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строительство</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A81872">
        <w:rPr>
          <w:rFonts w:ascii="Times New Roman" w:eastAsia="Times New Roman" w:hAnsi="Times New Roman" w:cs="Times New Roman"/>
          <w:sz w:val="24"/>
          <w:szCs w:val="24"/>
        </w:rPr>
        <w:t>;</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условно разрешенный вид использования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разрешенное использование земельных участков и иных объектов недвижимости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реконструкция объектов капитального строительства</w:t>
      </w:r>
      <w:r w:rsidRPr="00A81872">
        <w:rPr>
          <w:rFonts w:ascii="Times New Roman" w:eastAsia="Times New Roman" w:hAnsi="Times New Roman" w:cs="Times New Roman"/>
          <w:sz w:val="24"/>
          <w:szCs w:val="24"/>
        </w:rPr>
        <w:t xml:space="preserve"> (за исключением линейных объектов)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81872">
        <w:rPr>
          <w:rFonts w:ascii="Times New Roman" w:eastAsia="Times New Roman" w:hAnsi="Times New Roman" w:cs="Times New Roman"/>
          <w:sz w:val="24"/>
          <w:szCs w:val="24"/>
        </w:rPr>
        <w:t xml:space="preserve"> указанных элементов;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lastRenderedPageBreak/>
        <w:t>реконструкция линейных объектов</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81872">
        <w:rPr>
          <w:rFonts w:ascii="Times New Roman" w:eastAsia="Times New Roman" w:hAnsi="Times New Roman" w:cs="Times New Roman"/>
          <w:sz w:val="24"/>
          <w:szCs w:val="24"/>
        </w:rPr>
        <w:t>котором</w:t>
      </w:r>
      <w:proofErr w:type="gramEnd"/>
      <w:r w:rsidRPr="00A81872">
        <w:rPr>
          <w:rFonts w:ascii="Times New Roman" w:eastAsia="Times New Roman" w:hAnsi="Times New Roman" w:cs="Times New Roman"/>
          <w:sz w:val="24"/>
          <w:szCs w:val="24"/>
        </w:rPr>
        <w:t xml:space="preserve"> требуется изменение границ полос отвода и (или) охранных зон таких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сквер</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социально значимые объекты</w:t>
      </w:r>
      <w:r w:rsidRPr="00A81872">
        <w:rPr>
          <w:rFonts w:ascii="Times New Roman" w:eastAsia="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спортивные и спортивно</w:t>
      </w:r>
      <w:r w:rsidRPr="00A81872">
        <w:rPr>
          <w:rFonts w:ascii="Times New Roman" w:eastAsia="Times New Roman" w:hAnsi="Times New Roman" w:cs="Times New Roman"/>
          <w:sz w:val="24"/>
          <w:szCs w:val="24"/>
        </w:rPr>
        <w:t xml:space="preserve">-зрелищные сооружения и объекты - открытые и крытые стадионы, бассейны, велодромы, </w:t>
      </w:r>
      <w:proofErr w:type="spellStart"/>
      <w:r w:rsidRPr="00A81872">
        <w:rPr>
          <w:rFonts w:ascii="Times New Roman" w:eastAsia="Times New Roman" w:hAnsi="Times New Roman" w:cs="Times New Roman"/>
          <w:sz w:val="24"/>
          <w:szCs w:val="24"/>
        </w:rPr>
        <w:t>картингдромы</w:t>
      </w:r>
      <w:proofErr w:type="spellEnd"/>
      <w:r w:rsidRPr="00A81872">
        <w:rPr>
          <w:rFonts w:ascii="Times New Roman" w:eastAsia="Times New Roman" w:hAnsi="Times New Roman" w:cs="Times New Roman"/>
          <w:sz w:val="24"/>
          <w:szCs w:val="24"/>
        </w:rPr>
        <w:t xml:space="preserve">, </w:t>
      </w:r>
      <w:proofErr w:type="spellStart"/>
      <w:r w:rsidRPr="00A81872">
        <w:rPr>
          <w:rFonts w:ascii="Times New Roman" w:eastAsia="Times New Roman" w:hAnsi="Times New Roman" w:cs="Times New Roman"/>
          <w:sz w:val="24"/>
          <w:szCs w:val="24"/>
        </w:rPr>
        <w:t>роликодромы</w:t>
      </w:r>
      <w:proofErr w:type="spellEnd"/>
      <w:r w:rsidRPr="00A81872">
        <w:rPr>
          <w:rFonts w:ascii="Times New Roman" w:eastAsia="Times New Roman" w:hAnsi="Times New Roman" w:cs="Times New Roman"/>
          <w:sz w:val="24"/>
          <w:szCs w:val="24"/>
        </w:rPr>
        <w:t xml:space="preserve">, </w:t>
      </w:r>
      <w:proofErr w:type="spellStart"/>
      <w:r w:rsidRPr="00A81872">
        <w:rPr>
          <w:rFonts w:ascii="Times New Roman" w:eastAsia="Times New Roman" w:hAnsi="Times New Roman" w:cs="Times New Roman"/>
          <w:sz w:val="24"/>
          <w:szCs w:val="24"/>
        </w:rPr>
        <w:t>скейтдромы</w:t>
      </w:r>
      <w:proofErr w:type="spellEnd"/>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гольф-клубы</w:t>
      </w:r>
      <w:proofErr w:type="gramEnd"/>
      <w:r w:rsidRPr="00A81872">
        <w:rPr>
          <w:rFonts w:ascii="Times New Roman" w:eastAsia="Times New Roman" w:hAnsi="Times New Roman" w:cs="Times New Roman"/>
          <w:sz w:val="24"/>
          <w:szCs w:val="24"/>
        </w:rPr>
        <w:t xml:space="preserve">, поля для </w:t>
      </w:r>
      <w:proofErr w:type="spellStart"/>
      <w:r w:rsidRPr="00A81872">
        <w:rPr>
          <w:rFonts w:ascii="Times New Roman" w:eastAsia="Times New Roman" w:hAnsi="Times New Roman" w:cs="Times New Roman"/>
          <w:sz w:val="24"/>
          <w:szCs w:val="24"/>
        </w:rPr>
        <w:t>минифутбола</w:t>
      </w:r>
      <w:proofErr w:type="spellEnd"/>
      <w:r w:rsidRPr="00A81872">
        <w:rPr>
          <w:rFonts w:ascii="Times New Roman" w:eastAsia="Times New Roman" w:hAnsi="Times New Roman" w:cs="Times New Roman"/>
          <w:sz w:val="24"/>
          <w:szCs w:val="24"/>
        </w:rPr>
        <w:t xml:space="preserve">, крытые ледовые сооружения, горнолыжные спортивные сооружения, </w:t>
      </w:r>
      <w:proofErr w:type="spellStart"/>
      <w:r w:rsidRPr="00A81872">
        <w:rPr>
          <w:rFonts w:ascii="Times New Roman" w:eastAsia="Times New Roman" w:hAnsi="Times New Roman" w:cs="Times New Roman"/>
          <w:sz w:val="24"/>
          <w:szCs w:val="24"/>
        </w:rPr>
        <w:t>лыжероллерные</w:t>
      </w:r>
      <w:proofErr w:type="spellEnd"/>
      <w:r w:rsidRPr="00A81872">
        <w:rPr>
          <w:rFonts w:ascii="Times New Roman" w:eastAsia="Times New Roman" w:hAnsi="Times New Roman" w:cs="Times New Roman"/>
          <w:sz w:val="24"/>
          <w:szCs w:val="24"/>
        </w:rPr>
        <w:t xml:space="preserve"> и лыжные трассы, трассы для иных летних и зимних видов спорта и иные подобные объекты;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строительство</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proofErr w:type="spellStart"/>
      <w:r w:rsidRPr="00A81872">
        <w:rPr>
          <w:rFonts w:ascii="Times New Roman" w:eastAsia="Times New Roman" w:hAnsi="Times New Roman" w:cs="Times New Roman"/>
          <w:b/>
          <w:sz w:val="24"/>
          <w:szCs w:val="24"/>
        </w:rPr>
        <w:t>среднеэтажный</w:t>
      </w:r>
      <w:proofErr w:type="spellEnd"/>
      <w:r w:rsidRPr="00A81872">
        <w:rPr>
          <w:rFonts w:ascii="Times New Roman" w:eastAsia="Times New Roman" w:hAnsi="Times New Roman" w:cs="Times New Roman"/>
          <w:b/>
          <w:sz w:val="24"/>
          <w:szCs w:val="24"/>
        </w:rPr>
        <w:t xml:space="preserve">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bookmarkStart w:id="12" w:name="sub_107"/>
      <w:r w:rsidRPr="00A81872">
        <w:rPr>
          <w:rFonts w:ascii="Times New Roman" w:eastAsia="Calibri" w:hAnsi="Times New Roman" w:cs="Times New Roman"/>
          <w:b/>
          <w:sz w:val="24"/>
          <w:szCs w:val="24"/>
        </w:rPr>
        <w:t>территориальные зоны</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spellStart"/>
      <w:proofErr w:type="gramStart"/>
      <w:r w:rsidRPr="00A81872">
        <w:rPr>
          <w:rFonts w:ascii="Times New Roman" w:eastAsia="Calibri" w:hAnsi="Times New Roman" w:cs="Times New Roman"/>
          <w:sz w:val="24"/>
          <w:szCs w:val="24"/>
        </w:rPr>
        <w:t>зоны</w:t>
      </w:r>
      <w:proofErr w:type="spellEnd"/>
      <w:proofErr w:type="gramEnd"/>
      <w:r w:rsidRPr="00A81872">
        <w:rPr>
          <w:rFonts w:ascii="Times New Roman" w:eastAsia="Calibri" w:hAnsi="Times New Roman" w:cs="Times New Roman"/>
          <w:sz w:val="24"/>
          <w:szCs w:val="24"/>
        </w:rPr>
        <w:t>, для которых в правилах землепользования и застройки определены границы и установлены градостроительные регламенты;</w:t>
      </w:r>
    </w:p>
    <w:bookmarkEnd w:id="12"/>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территории общего пользования</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технический заказчик</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81872">
        <w:rPr>
          <w:rFonts w:ascii="Times New Roman" w:eastAsia="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bookmarkStart w:id="13" w:name="sub_103"/>
      <w:r w:rsidRPr="00A81872">
        <w:rPr>
          <w:rFonts w:ascii="Times New Roman" w:eastAsia="Calibri" w:hAnsi="Times New Roman" w:cs="Times New Roman"/>
          <w:b/>
          <w:sz w:val="24"/>
          <w:szCs w:val="24"/>
        </w:rPr>
        <w:t>устойчивое развитие территорий</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условно разрешенные виды использования</w:t>
      </w:r>
      <w:r w:rsidRPr="00A81872">
        <w:rPr>
          <w:rFonts w:ascii="Times New Roman" w:eastAsia="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bookmarkStart w:id="14" w:name="sub_105"/>
      <w:bookmarkEnd w:id="13"/>
      <w:r w:rsidRPr="00A81872">
        <w:rPr>
          <w:rFonts w:ascii="Times New Roman" w:eastAsia="Calibri" w:hAnsi="Times New Roman" w:cs="Times New Roman"/>
          <w:b/>
          <w:sz w:val="24"/>
          <w:szCs w:val="24"/>
        </w:rPr>
        <w:t>функциональные зоны</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spellStart"/>
      <w:proofErr w:type="gramStart"/>
      <w:r w:rsidRPr="00A81872">
        <w:rPr>
          <w:rFonts w:ascii="Times New Roman" w:eastAsia="Calibri" w:hAnsi="Times New Roman" w:cs="Times New Roman"/>
          <w:sz w:val="24"/>
          <w:szCs w:val="24"/>
        </w:rPr>
        <w:t>зоны</w:t>
      </w:r>
      <w:proofErr w:type="spellEnd"/>
      <w:proofErr w:type="gramEnd"/>
      <w:r w:rsidRPr="00A81872">
        <w:rPr>
          <w:rFonts w:ascii="Times New Roman" w:eastAsia="Calibri" w:hAnsi="Times New Roman" w:cs="Times New Roman"/>
          <w:sz w:val="24"/>
          <w:szCs w:val="24"/>
        </w:rPr>
        <w:t>, для которых документами территориального планирования определены границы и функциональное назначение;</w:t>
      </w:r>
    </w:p>
    <w:bookmarkEnd w:id="14"/>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элемент планировочной структуры</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иные понятия</w:t>
      </w:r>
      <w:r w:rsidRPr="00A81872">
        <w:rPr>
          <w:rFonts w:ascii="Times New Roman" w:eastAsia="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15" w:name="_Toc364322786"/>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r w:rsidRPr="00A81872">
        <w:rPr>
          <w:rFonts w:ascii="Times New Roman" w:eastAsia="Times New Roman" w:hAnsi="Times New Roman" w:cs="Times New Roman"/>
          <w:b/>
          <w:bCs/>
          <w:iCs/>
          <w:sz w:val="24"/>
          <w:szCs w:val="28"/>
        </w:rPr>
        <w:t>Статья 4. Полномочия органов местного самоуправления в области землепользования и застройки</w:t>
      </w:r>
      <w:bookmarkEnd w:id="15"/>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являются: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Дума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Глава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администрация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Дума Поселения осуществляет следующие полномочия по регулированию землепользования и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утверждение Правил;</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внесение изменений в Правила;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принятие решения о развитии застроенной территории;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4"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Глава Поселения осуществляет следующие полномочия по регулированию землепользования и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принятие решений о проведении публичных слушаний по вопросам градостроительной деятельности;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5"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и настоящими Правилами.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Глава администрации Поселения осуществляет следующие полномочия по регулирования землепользования и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принятие решения о подготовке проекта Правил;</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принятие решения о внесении изменений в Правила;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6"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и настоящими Правилами.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7"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муниципальными правовыми актами Поселения и настоящими Правилами.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16" w:name="_Toc364322787"/>
      <w:r w:rsidRPr="00A81872">
        <w:rPr>
          <w:rFonts w:ascii="Times New Roman" w:eastAsia="Times New Roman" w:hAnsi="Times New Roman" w:cs="Times New Roman"/>
          <w:b/>
          <w:bCs/>
          <w:iCs/>
          <w:sz w:val="24"/>
          <w:szCs w:val="28"/>
        </w:rPr>
        <w:t>Статья 5. Комиссия по подготовке Правил землепользования и застройки</w:t>
      </w:r>
      <w:bookmarkEnd w:id="16"/>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r w:rsidRPr="00A81872">
        <w:rPr>
          <w:rFonts w:ascii="Times New Roman" w:eastAsia="Times New Roman" w:hAnsi="Times New Roman" w:cs="Times New Roman"/>
          <w:color w:val="000000"/>
          <w:sz w:val="24"/>
          <w:szCs w:val="24"/>
        </w:rPr>
        <w:t xml:space="preserve">Комиссия осуществляет свою деятельность в соответствии с Градостроительным </w:t>
      </w:r>
      <w:hyperlink r:id="rId18"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w:t>
      </w:r>
      <w:hyperlink r:id="rId19"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иными нормативными правовыми актами.</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3. Персональный состав комиссии утверждается Главой администрации сельского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4. В обязанности комиссии входит:</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обеспечение   порядка   подготовки   проектов   о   внесении  изменений в Правила;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прием предложений заинтересованных лиц по подготовке проектов о внесении измене</w:t>
      </w:r>
      <w:r w:rsidRPr="00A81872">
        <w:rPr>
          <w:rFonts w:ascii="Times New Roman" w:eastAsia="Times New Roman" w:hAnsi="Times New Roman" w:cs="Times New Roman"/>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A81872">
        <w:rPr>
          <w:rFonts w:ascii="Times New Roman" w:eastAsia="Times New Roman" w:hAnsi="Times New Roman" w:cs="Times New Roman"/>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проведение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подготовка протокола публичных слушаний и заключений по результатам публичных </w:t>
      </w:r>
      <w:r w:rsidRPr="00A81872">
        <w:rPr>
          <w:rFonts w:ascii="Times New Roman" w:eastAsia="Times New Roman" w:hAnsi="Times New Roman" w:cs="Times New Roman"/>
          <w:spacing w:val="-1"/>
          <w:sz w:val="24"/>
          <w:szCs w:val="24"/>
        </w:rPr>
        <w:t xml:space="preserve">слушаний, подготовка рекомендаций о предоставлении разрешений на условно разрешенный </w:t>
      </w:r>
      <w:r w:rsidRPr="00A81872">
        <w:rPr>
          <w:rFonts w:ascii="Times New Roman" w:eastAsia="Times New Roman" w:hAnsi="Times New Roman" w:cs="Times New Roman"/>
          <w:sz w:val="24"/>
          <w:szCs w:val="24"/>
        </w:rPr>
        <w:t>вид использования земельных участков и объектов капитального строительства, на отклоне</w:t>
      </w:r>
      <w:r w:rsidRPr="00A81872">
        <w:rPr>
          <w:rFonts w:ascii="Times New Roman" w:eastAsia="Times New Roman" w:hAnsi="Times New Roman" w:cs="Times New Roman"/>
          <w:sz w:val="24"/>
          <w:szCs w:val="24"/>
        </w:rPr>
        <w:softHyphen/>
        <w:t>ние от предельных параметров разрешенного строительства, реконструкции объектов капи</w:t>
      </w:r>
      <w:r w:rsidRPr="00A81872">
        <w:rPr>
          <w:rFonts w:ascii="Times New Roman" w:eastAsia="Times New Roman" w:hAnsi="Times New Roman" w:cs="Times New Roman"/>
          <w:sz w:val="24"/>
          <w:szCs w:val="24"/>
        </w:rPr>
        <w:softHyphen/>
        <w:t>тального строительства либо об отказе в предоставлении таких разрешений.</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 xml:space="preserve">5. Деятельностью комиссии руководит председатель комиссии, который назначает и </w:t>
      </w:r>
      <w:r w:rsidRPr="00A81872">
        <w:rPr>
          <w:rFonts w:ascii="Times New Roman" w:eastAsia="Times New Roman" w:hAnsi="Times New Roman" w:cs="Times New Roman"/>
          <w:spacing w:val="-1"/>
          <w:sz w:val="24"/>
          <w:szCs w:val="24"/>
        </w:rPr>
        <w:t>ведет заседание комиссии, подписывает протоколы заседаний Комиссии, публичных слуша</w:t>
      </w:r>
      <w:r w:rsidRPr="00A81872">
        <w:rPr>
          <w:rFonts w:ascii="Times New Roman" w:eastAsia="Times New Roman" w:hAnsi="Times New Roman" w:cs="Times New Roman"/>
          <w:spacing w:val="-1"/>
          <w:sz w:val="24"/>
          <w:szCs w:val="24"/>
        </w:rPr>
        <w:softHyphen/>
      </w:r>
      <w:r w:rsidRPr="00A81872">
        <w:rPr>
          <w:rFonts w:ascii="Times New Roman" w:eastAsia="Times New Roman" w:hAnsi="Times New Roman" w:cs="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6. Секретарь комиссии осуществляет подготовку заседаний Комиссии, ведение дело</w:t>
      </w:r>
      <w:r w:rsidRPr="00A81872">
        <w:rPr>
          <w:rFonts w:ascii="Times New Roman" w:eastAsia="Times New Roman" w:hAnsi="Times New Roman" w:cs="Times New Roman"/>
          <w:sz w:val="24"/>
          <w:szCs w:val="24"/>
        </w:rPr>
        <w:softHyphen/>
        <w:t>производства (в том числе оформление протоколов заседаний комиссии), прием предложе</w:t>
      </w:r>
      <w:r w:rsidRPr="00A81872">
        <w:rPr>
          <w:rFonts w:ascii="Times New Roman" w:eastAsia="Times New Roman" w:hAnsi="Times New Roman" w:cs="Times New Roman"/>
          <w:sz w:val="24"/>
          <w:szCs w:val="24"/>
        </w:rPr>
        <w:softHyphen/>
        <w:t>ний и заявлений.</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7. Заседание комиссии правомочно, если на нем присутствует не менее двух третей от общего числа членов комиссии.</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8. Комиссия принимает решение по рассматриваемому вопросу путем открытого го</w:t>
      </w:r>
      <w:r w:rsidRPr="00A81872">
        <w:rPr>
          <w:rFonts w:ascii="Times New Roman" w:eastAsia="Times New Roman" w:hAnsi="Times New Roman" w:cs="Times New Roman"/>
          <w:sz w:val="24"/>
          <w:szCs w:val="24"/>
        </w:rPr>
        <w:softHyphen/>
        <w:t>лосования простым большинством голосов. При равенстве голосов решающим является го</w:t>
      </w:r>
      <w:r w:rsidRPr="00A81872">
        <w:rPr>
          <w:rFonts w:ascii="Times New Roman" w:eastAsia="Times New Roman" w:hAnsi="Times New Roman" w:cs="Times New Roman"/>
          <w:sz w:val="24"/>
          <w:szCs w:val="24"/>
        </w:rPr>
        <w:softHyphen/>
        <w:t>лос председателя комиссии.</w:t>
      </w:r>
    </w:p>
    <w:p w:rsidR="00A81872" w:rsidRPr="00A81872" w:rsidRDefault="00A81872" w:rsidP="00A81872">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pacing w:val="-1"/>
          <w:sz w:val="24"/>
          <w:szCs w:val="24"/>
        </w:rPr>
        <w:t>10.</w:t>
      </w:r>
      <w:r w:rsidRPr="00A81872">
        <w:rPr>
          <w:rFonts w:ascii="Times New Roman" w:eastAsia="Times New Roman" w:hAnsi="Times New Roman" w:cs="Times New Roman"/>
          <w:sz w:val="24"/>
          <w:szCs w:val="24"/>
        </w:rPr>
        <w:t xml:space="preserve"> Периодичность заседаний комиссии определяется председателем комиссии, исходя из требований по соблюдению </w:t>
      </w:r>
      <w:proofErr w:type="gramStart"/>
      <w:r w:rsidRPr="00A81872">
        <w:rPr>
          <w:rFonts w:ascii="Times New Roman" w:eastAsia="Times New Roman" w:hAnsi="Times New Roman" w:cs="Times New Roman"/>
          <w:sz w:val="24"/>
          <w:szCs w:val="24"/>
        </w:rPr>
        <w:t>сроков согласования отдельных этапов разработки проектов</w:t>
      </w:r>
      <w:proofErr w:type="gramEnd"/>
      <w:r w:rsidRPr="00A81872">
        <w:rPr>
          <w:rFonts w:ascii="Times New Roman" w:eastAsia="Times New Roman" w:hAnsi="Times New Roman" w:cs="Times New Roman"/>
          <w:sz w:val="24"/>
          <w:szCs w:val="24"/>
        </w:rPr>
        <w:t xml:space="preserve"> о внесении изменений в Правила.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17" w:name="_Toc364322788"/>
      <w:r w:rsidRPr="00A81872">
        <w:rPr>
          <w:rFonts w:ascii="Times New Roman" w:eastAsia="Times New Roman" w:hAnsi="Times New Roman" w:cs="Arial"/>
          <w:b/>
          <w:bCs/>
          <w:kern w:val="32"/>
          <w:sz w:val="24"/>
          <w:szCs w:val="24"/>
        </w:rPr>
        <w:lastRenderedPageBreak/>
        <w:t xml:space="preserve">ГЛАВА </w:t>
      </w:r>
      <w:r w:rsidRPr="00A81872">
        <w:rPr>
          <w:rFonts w:ascii="Times New Roman" w:eastAsia="Times New Roman" w:hAnsi="Times New Roman" w:cs="Times New Roman"/>
          <w:b/>
          <w:bCs/>
          <w:kern w:val="32"/>
          <w:sz w:val="24"/>
          <w:szCs w:val="24"/>
        </w:rPr>
        <w:t>II</w:t>
      </w:r>
      <w:r w:rsidRPr="00A81872">
        <w:rPr>
          <w:rFonts w:ascii="Times New Roman" w:eastAsia="Times New Roman" w:hAnsi="Times New Roman" w:cs="Arial"/>
          <w:b/>
          <w:bCs/>
          <w:kern w:val="32"/>
          <w:sz w:val="24"/>
          <w:szCs w:val="24"/>
        </w:rPr>
        <w:t>. ПОЛОЖЕНИЯ О ПОДГОТОВКЕ ДОКУМЕНТАЦИИ ПО ПЛАНИРОВКЕ ТЕРРИТОРИИ</w:t>
      </w:r>
      <w:bookmarkEnd w:id="17"/>
    </w:p>
    <w:p w:rsidR="00A81872" w:rsidRPr="00A81872" w:rsidRDefault="00A81872" w:rsidP="00A81872">
      <w:pPr>
        <w:keepNext/>
        <w:spacing w:after="0" w:line="360" w:lineRule="auto"/>
        <w:ind w:firstLine="567"/>
        <w:jc w:val="both"/>
        <w:outlineLvl w:val="1"/>
        <w:rPr>
          <w:rFonts w:ascii="Times New Roman" w:eastAsia="Times New Roman" w:hAnsi="Times New Roman" w:cs="Times New Roman"/>
          <w:b/>
          <w:bCs/>
          <w:iCs/>
          <w:sz w:val="24"/>
          <w:szCs w:val="28"/>
        </w:rPr>
      </w:pPr>
      <w:bookmarkStart w:id="18" w:name="_Toc364322789"/>
      <w:r w:rsidRPr="00A81872">
        <w:rPr>
          <w:rFonts w:ascii="Times New Roman" w:eastAsia="Times New Roman" w:hAnsi="Times New Roman" w:cs="Times New Roman"/>
          <w:b/>
          <w:bCs/>
          <w:iCs/>
          <w:sz w:val="24"/>
          <w:szCs w:val="28"/>
        </w:rPr>
        <w:t>Статья 6. Документация по планировке территории</w:t>
      </w:r>
      <w:bookmarkEnd w:id="18"/>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A81872">
          <w:rPr>
            <w:rFonts w:ascii="Times New Roman" w:eastAsia="Calibri" w:hAnsi="Times New Roman" w:cs="Times New Roman"/>
            <w:sz w:val="24"/>
            <w:szCs w:val="24"/>
          </w:rPr>
          <w:t>устойчивого развития территории</w:t>
        </w:r>
      </w:hyperlink>
      <w:r w:rsidRPr="00A81872">
        <w:rPr>
          <w:rFonts w:ascii="Times New Roman" w:eastAsia="Calibri" w:hAnsi="Times New Roman" w:cs="Times New Roman"/>
          <w:sz w:val="24"/>
          <w:szCs w:val="24"/>
        </w:rPr>
        <w:t xml:space="preserve"> </w:t>
      </w:r>
      <w:proofErr w:type="spellStart"/>
      <w:r w:rsidRPr="00A81872">
        <w:rPr>
          <w:rFonts w:ascii="Times New Roman" w:eastAsia="Times New Roman" w:hAnsi="Times New Roman" w:cs="Calibri"/>
          <w:sz w:val="24"/>
          <w:szCs w:val="24"/>
        </w:rPr>
        <w:t>Лоховского</w:t>
      </w:r>
      <w:proofErr w:type="spellEnd"/>
      <w:r w:rsidRPr="00A81872">
        <w:rPr>
          <w:rFonts w:ascii="Times New Roman" w:eastAsia="Times New Roman" w:hAnsi="Times New Roman" w:cs="Calibri"/>
          <w:sz w:val="24"/>
          <w:szCs w:val="24"/>
        </w:rPr>
        <w:t xml:space="preserve"> муниципального образования</w:t>
      </w:r>
      <w:r w:rsidRPr="00A81872">
        <w:rPr>
          <w:rFonts w:ascii="Times New Roman" w:eastAsia="Calibri" w:hAnsi="Times New Roman" w:cs="Times New Roman"/>
          <w:sz w:val="24"/>
          <w:szCs w:val="24"/>
        </w:rPr>
        <w:t xml:space="preserve">, в том числе выделения элементов планировочной структуры </w:t>
      </w:r>
      <w:r w:rsidRPr="00A81872">
        <w:rPr>
          <w:rFonts w:ascii="Times New Roman" w:eastAsia="Times New Roman" w:hAnsi="Times New Roman" w:cs="Times New Roman"/>
          <w:sz w:val="24"/>
          <w:szCs w:val="24"/>
        </w:rPr>
        <w:t>(кварталов, микрорайонов, иных элементов)</w:t>
      </w:r>
      <w:r w:rsidRPr="00A81872">
        <w:rPr>
          <w:rFonts w:ascii="Times New Roman" w:eastAsia="Calibri" w:hAnsi="Times New Roman" w:cs="Times New Roman"/>
          <w:sz w:val="24"/>
          <w:szCs w:val="24"/>
        </w:rPr>
        <w:t xml:space="preserve">, установления границ земельных участков, установления </w:t>
      </w:r>
      <w:proofErr w:type="gramStart"/>
      <w:r w:rsidRPr="00A81872">
        <w:rPr>
          <w:rFonts w:ascii="Times New Roman" w:eastAsia="Calibri" w:hAnsi="Times New Roman" w:cs="Times New Roman"/>
          <w:sz w:val="24"/>
          <w:szCs w:val="24"/>
        </w:rPr>
        <w:t>границ зон планируемого размещения объектов капитального строительства</w:t>
      </w:r>
      <w:proofErr w:type="gramEnd"/>
      <w:r w:rsidRPr="00A81872">
        <w:rPr>
          <w:rFonts w:ascii="Times New Roman" w:eastAsia="Calibri" w:hAnsi="Times New Roman" w:cs="Times New Roman"/>
          <w:sz w:val="24"/>
          <w:szCs w:val="24"/>
        </w:rPr>
        <w:t>.</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A81872">
          <w:rPr>
            <w:rFonts w:ascii="Times New Roman" w:eastAsia="Calibri" w:hAnsi="Times New Roman" w:cs="Times New Roman"/>
            <w:sz w:val="24"/>
            <w:szCs w:val="24"/>
          </w:rPr>
          <w:t>пункте</w:t>
        </w:r>
      </w:hyperlink>
      <w:r w:rsidRPr="00A81872">
        <w:rPr>
          <w:rFonts w:ascii="Times New Roman" w:eastAsia="Calibri" w:hAnsi="Times New Roman" w:cs="Times New Roman"/>
          <w:sz w:val="24"/>
          <w:szCs w:val="24"/>
        </w:rPr>
        <w:t xml:space="preserve"> 3 настоящей статьи Правил.</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03"/>
      <w:r w:rsidRPr="00A81872">
        <w:rPr>
          <w:rFonts w:ascii="Times New Roman" w:eastAsia="Calibri"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31"/>
      <w:bookmarkEnd w:id="19"/>
      <w:r w:rsidRPr="00A81872">
        <w:rPr>
          <w:rFonts w:ascii="Times New Roman" w:eastAsia="Calibri" w:hAnsi="Times New Roman" w:cs="Times New Roman"/>
          <w:sz w:val="24"/>
          <w:szCs w:val="24"/>
        </w:rPr>
        <w:t>1) необходимо изъятие земельных участков для государственных или муниципальных ну</w:t>
      </w:r>
      <w:proofErr w:type="gramStart"/>
      <w:r w:rsidRPr="00A81872">
        <w:rPr>
          <w:rFonts w:ascii="Times New Roman" w:eastAsia="Calibri" w:hAnsi="Times New Roman" w:cs="Times New Roman"/>
          <w:sz w:val="24"/>
          <w:szCs w:val="24"/>
        </w:rPr>
        <w:t>жд в св</w:t>
      </w:r>
      <w:proofErr w:type="gramEnd"/>
      <w:r w:rsidRPr="00A81872">
        <w:rPr>
          <w:rFonts w:ascii="Times New Roman" w:eastAsia="Calibri"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2"/>
      <w:bookmarkEnd w:id="20"/>
      <w:r w:rsidRPr="00A81872">
        <w:rPr>
          <w:rFonts w:ascii="Times New Roman" w:eastAsia="Calibri" w:hAnsi="Times New Roman" w:cs="Times New Roman"/>
          <w:sz w:val="24"/>
          <w:szCs w:val="24"/>
        </w:rPr>
        <w:t xml:space="preserve">2) </w:t>
      </w:r>
      <w:proofErr w:type="gramStart"/>
      <w:r w:rsidRPr="00A81872">
        <w:rPr>
          <w:rFonts w:ascii="Times New Roman" w:eastAsia="Calibri" w:hAnsi="Times New Roman" w:cs="Times New Roman"/>
          <w:sz w:val="24"/>
          <w:szCs w:val="24"/>
        </w:rPr>
        <w:t>необходимы</w:t>
      </w:r>
      <w:proofErr w:type="gramEnd"/>
      <w:r w:rsidRPr="00A81872">
        <w:rPr>
          <w:rFonts w:ascii="Times New Roman" w:eastAsia="Calibri" w:hAnsi="Times New Roman" w:cs="Times New Roman"/>
          <w:sz w:val="24"/>
          <w:szCs w:val="24"/>
        </w:rPr>
        <w:t xml:space="preserve"> установление, изменение или отмена красных линий;</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3"/>
      <w:bookmarkEnd w:id="21"/>
      <w:r w:rsidRPr="00A81872">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20" w:history="1">
        <w:r w:rsidRPr="00A81872">
          <w:rPr>
            <w:rFonts w:ascii="Times New Roman" w:eastAsia="Calibri" w:hAnsi="Times New Roman" w:cs="Times New Roman"/>
            <w:sz w:val="24"/>
            <w:szCs w:val="24"/>
          </w:rPr>
          <w:t>земельным законодательством</w:t>
        </w:r>
      </w:hyperlink>
      <w:r w:rsidRPr="00A81872">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4"/>
      <w:bookmarkEnd w:id="22"/>
      <w:proofErr w:type="gramStart"/>
      <w:r w:rsidRPr="00A81872">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35"/>
      <w:bookmarkEnd w:id="23"/>
      <w:r w:rsidRPr="00A81872">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04"/>
      <w:bookmarkEnd w:id="24"/>
      <w:r w:rsidRPr="00A81872">
        <w:rPr>
          <w:rFonts w:ascii="Times New Roman" w:eastAsia="Calibri" w:hAnsi="Times New Roman" w:cs="Times New Roman"/>
          <w:sz w:val="24"/>
          <w:szCs w:val="24"/>
        </w:rPr>
        <w:t>4. Видами документации по планировке территории являются:</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41"/>
      <w:bookmarkEnd w:id="25"/>
      <w:r w:rsidRPr="00A81872">
        <w:rPr>
          <w:rFonts w:ascii="Times New Roman" w:eastAsia="Calibri" w:hAnsi="Times New Roman" w:cs="Times New Roman"/>
          <w:sz w:val="24"/>
          <w:szCs w:val="24"/>
        </w:rPr>
        <w:t>1) проект планировки территории;</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42"/>
      <w:bookmarkEnd w:id="26"/>
      <w:r w:rsidRPr="00A81872">
        <w:rPr>
          <w:rFonts w:ascii="Times New Roman" w:eastAsia="Calibri" w:hAnsi="Times New Roman" w:cs="Times New Roman"/>
          <w:sz w:val="24"/>
          <w:szCs w:val="24"/>
        </w:rPr>
        <w:t>2) проект межевания территории.</w:t>
      </w:r>
    </w:p>
    <w:p w:rsidR="00A81872" w:rsidRPr="00A81872" w:rsidRDefault="00A81872" w:rsidP="00A81872">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8" w:name="sub_4105"/>
      <w:bookmarkEnd w:id="27"/>
      <w:r w:rsidRPr="00A81872">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9" w:name="sub_4106"/>
      <w:bookmarkEnd w:id="28"/>
      <w:r w:rsidRPr="00A81872">
        <w:rPr>
          <w:rFonts w:ascii="Times New Roman" w:eastAsia="Calibri" w:hAnsi="Times New Roman" w:cs="Times New Roman"/>
          <w:sz w:val="24"/>
          <w:szCs w:val="24"/>
        </w:rPr>
        <w:t>.</w:t>
      </w:r>
    </w:p>
    <w:p w:rsidR="00A81872" w:rsidRPr="00A81872" w:rsidRDefault="00A81872" w:rsidP="00A81872">
      <w:pPr>
        <w:autoSpaceDE w:val="0"/>
        <w:autoSpaceDN w:val="0"/>
        <w:adjustRightInd w:val="0"/>
        <w:spacing w:after="0" w:line="240" w:lineRule="auto"/>
        <w:ind w:firstLine="567"/>
        <w:jc w:val="both"/>
        <w:rPr>
          <w:rFonts w:ascii="Arial" w:eastAsia="Calibri" w:hAnsi="Arial" w:cs="Arial"/>
          <w:sz w:val="24"/>
          <w:szCs w:val="24"/>
        </w:rPr>
      </w:pPr>
      <w:r w:rsidRPr="00A81872">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A81872">
          <w:rPr>
            <w:rFonts w:ascii="Times New Roman" w:eastAsia="Calibri" w:hAnsi="Times New Roman" w:cs="Times New Roman"/>
            <w:color w:val="106BBE"/>
            <w:sz w:val="24"/>
            <w:szCs w:val="24"/>
          </w:rPr>
          <w:t>частью 5</w:t>
        </w:r>
      </w:hyperlink>
      <w:r w:rsidRPr="00A81872">
        <w:rPr>
          <w:rFonts w:ascii="Times New Roman" w:eastAsia="Calibri" w:hAnsi="Times New Roman" w:cs="Times New Roman"/>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29"/>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30" w:name="_Toc364322790"/>
      <w:r w:rsidRPr="00A81872">
        <w:rPr>
          <w:rFonts w:ascii="Times New Roman" w:eastAsia="Times New Roman" w:hAnsi="Times New Roman" w:cs="Times New Roman"/>
          <w:b/>
          <w:bCs/>
          <w:iCs/>
          <w:sz w:val="24"/>
          <w:szCs w:val="28"/>
        </w:rPr>
        <w:t>Статья 7. Порядок подготовки документации по планировке части территории</w:t>
      </w:r>
      <w:bookmarkEnd w:id="30"/>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1" w:name="sub_641217080"/>
      <w:r w:rsidRPr="00A81872">
        <w:rPr>
          <w:rFonts w:ascii="Times New Roman" w:eastAsia="Calibri" w:hAnsi="Times New Roman" w:cs="Times New Roman"/>
          <w:sz w:val="24"/>
          <w:szCs w:val="24"/>
        </w:rPr>
        <w:t xml:space="preserve">администрацией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 xml:space="preserve">муниципального образования. </w:t>
      </w:r>
    </w:p>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2. </w:t>
      </w:r>
      <w:proofErr w:type="gramStart"/>
      <w:r w:rsidRPr="00A81872">
        <w:rPr>
          <w:rFonts w:ascii="Times New Roman" w:eastAsia="Calibri" w:hAnsi="Times New Roman" w:cs="Times New Roman"/>
          <w:sz w:val="24"/>
          <w:szCs w:val="24"/>
        </w:rPr>
        <w:t xml:space="preserve">Самостоятельно </w:t>
      </w:r>
      <w:bookmarkEnd w:id="31"/>
      <w:r w:rsidRPr="00A81872">
        <w:rPr>
          <w:rFonts w:ascii="Times New Roman" w:eastAsia="Calibri" w:hAnsi="Times New Roman" w:cs="Times New Roman"/>
          <w:sz w:val="24"/>
          <w:szCs w:val="24"/>
        </w:rPr>
        <w:t xml:space="preserve">решение о подготовке документации по планировке территории принимаются: </w:t>
      </w:r>
      <w:bookmarkStart w:id="32" w:name="sub_45111"/>
      <w:r w:rsidRPr="00A81872">
        <w:rPr>
          <w:rFonts w:ascii="Times New Roman" w:eastAsia="Calibri" w:hAnsi="Times New Roman" w:cs="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3" w:name="sub_45112"/>
      <w:bookmarkEnd w:id="32"/>
      <w:r w:rsidRPr="00A81872">
        <w:rPr>
          <w:rFonts w:ascii="Times New Roman" w:eastAsia="Calibri" w:hAnsi="Times New Roman" w:cs="Times New Roman"/>
          <w:sz w:val="24"/>
          <w:szCs w:val="24"/>
        </w:rPr>
        <w:t xml:space="preserve"> </w:t>
      </w:r>
      <w:bookmarkStart w:id="34" w:name="sub_45113"/>
      <w:bookmarkEnd w:id="33"/>
      <w:r w:rsidRPr="00A81872">
        <w:rPr>
          <w:rFonts w:ascii="Times New Roman" w:eastAsia="Calibri" w:hAnsi="Times New Roman" w:cs="Times New Roman"/>
          <w:sz w:val="24"/>
          <w:szCs w:val="24"/>
        </w:rPr>
        <w:t>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w:t>
      </w:r>
      <w:proofErr w:type="gramEnd"/>
      <w:r w:rsidRPr="00A81872">
        <w:rPr>
          <w:rFonts w:ascii="Times New Roman" w:eastAsia="Calibri"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bookmarkStart w:id="35" w:name="sub_45114"/>
      <w:bookmarkEnd w:id="34"/>
      <w:r w:rsidRPr="00A81872">
        <w:rPr>
          <w:rFonts w:ascii="Times New Roman" w:eastAsia="Calibri" w:hAnsi="Times New Roman" w:cs="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 xml:space="preserve">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sidRPr="00A81872">
        <w:rPr>
          <w:rFonts w:ascii="Times New Roman" w:eastAsia="Times New Roman" w:hAnsi="Times New Roman" w:cs="Times New Roman"/>
          <w:sz w:val="24"/>
          <w:szCs w:val="24"/>
        </w:rPr>
        <w:t xml:space="preserve">,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81872">
          <w:rPr>
            <w:rFonts w:ascii="Times New Roman" w:eastAsia="Times New Roman" w:hAnsi="Times New Roman" w:cs="Times New Roman"/>
            <w:b/>
            <w:bCs/>
            <w:sz w:val="24"/>
            <w:szCs w:val="24"/>
          </w:rPr>
          <w:t>зон с особыми условиями использования территорий</w:t>
        </w:r>
      </w:hyperlink>
      <w:r w:rsidRPr="00A81872">
        <w:rPr>
          <w:rFonts w:ascii="Times New Roman" w:eastAsia="Times New Roman" w:hAnsi="Times New Roman" w:cs="Times New Roman"/>
          <w:sz w:val="24"/>
          <w:szCs w:val="24"/>
        </w:rPr>
        <w:t>.</w:t>
      </w:r>
    </w:p>
    <w:bookmarkEnd w:id="35"/>
    <w:p w:rsidR="00A81872" w:rsidRPr="00A81872" w:rsidRDefault="00A81872" w:rsidP="00A81872">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4. В случаях, предусмотренных </w:t>
      </w:r>
      <w:hyperlink w:anchor="sub_4511" w:history="1">
        <w:r w:rsidRPr="00A81872">
          <w:rPr>
            <w:rFonts w:ascii="Times New Roman" w:eastAsia="Calibri" w:hAnsi="Times New Roman" w:cs="Times New Roman"/>
            <w:sz w:val="24"/>
            <w:szCs w:val="24"/>
          </w:rPr>
          <w:t>пунктом</w:t>
        </w:r>
      </w:hyperlink>
      <w:r w:rsidRPr="00A81872">
        <w:rPr>
          <w:rFonts w:ascii="Times New Roman" w:eastAsia="Calibri" w:hAnsi="Times New Roman" w:cs="Times New Roman"/>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A81872">
          <w:rPr>
            <w:rFonts w:ascii="Times New Roman" w:eastAsia="Times New Roman" w:hAnsi="Times New Roman" w:cs="Times New Roman"/>
            <w:bCs/>
            <w:sz w:val="24"/>
            <w:szCs w:val="24"/>
          </w:rPr>
          <w:t>пункте</w:t>
        </w:r>
      </w:hyperlink>
      <w:r w:rsidRPr="00A81872">
        <w:rPr>
          <w:rFonts w:ascii="Times New Roman" w:eastAsia="Times New Roman" w:hAnsi="Times New Roman" w:cs="Times New Roman"/>
          <w:sz w:val="24"/>
          <w:szCs w:val="24"/>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A81872">
        <w:rPr>
          <w:rFonts w:ascii="Times New Roman" w:eastAsia="Times New Roman" w:hAnsi="Times New Roman" w:cs="Times New Roman"/>
          <w:sz w:val="24"/>
          <w:szCs w:val="24"/>
        </w:rPr>
        <w:t>территориям</w:t>
      </w:r>
      <w:proofErr w:type="gramEnd"/>
      <w:r w:rsidRPr="00A81872">
        <w:rPr>
          <w:rFonts w:ascii="Times New Roman" w:eastAsia="Times New Roman" w:hAnsi="Times New Roman" w:cs="Times New Roman"/>
          <w:sz w:val="24"/>
          <w:szCs w:val="24"/>
        </w:rPr>
        <w:t xml:space="preserve"> которых принято такое решение.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ab/>
        <w:t>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proofErr w:type="spellStart"/>
      <w:r w:rsidRPr="00A81872">
        <w:rPr>
          <w:rFonts w:ascii="Times New Roman" w:eastAsia="Times New Roman" w:hAnsi="Times New Roman" w:cs="Times New Roman"/>
          <w:sz w:val="24"/>
          <w:szCs w:val="24"/>
        </w:rPr>
        <w:t>Лоховский</w:t>
      </w:r>
      <w:proofErr w:type="spellEnd"/>
      <w:r w:rsidRPr="00A81872">
        <w:rPr>
          <w:rFonts w:ascii="Times New Roman" w:eastAsia="Times New Roman" w:hAnsi="Times New Roman" w:cs="Times New Roman"/>
          <w:sz w:val="24"/>
          <w:szCs w:val="24"/>
        </w:rPr>
        <w:t xml:space="preserve"> вестник» и размещению в информационно-телекоммуникационной сети «Интернет» </w:t>
      </w:r>
      <w:hyperlink r:id="rId21" w:history="1">
        <w:r w:rsidRPr="00A81872">
          <w:rPr>
            <w:rFonts w:ascii="Times New Roman" w:eastAsia="Times New Roman" w:hAnsi="Times New Roman" w:cs="Times New Roman"/>
            <w:sz w:val="24"/>
            <w:szCs w:val="24"/>
            <w:u w:val="single"/>
            <w:lang w:val="en-US"/>
          </w:rPr>
          <w:t>www</w:t>
        </w:r>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cher</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irkobl</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ru</w:t>
        </w:r>
        <w:proofErr w:type="spellEnd"/>
      </w:hyperlink>
      <w:r w:rsidRPr="00A81872">
        <w:rPr>
          <w:rFonts w:ascii="Times New Roman" w:eastAsia="Times New Roman" w:hAnsi="Times New Roman" w:cs="Times New Roman"/>
          <w:sz w:val="24"/>
          <w:szCs w:val="24"/>
        </w:rPr>
        <w:t xml:space="preserve"> в разделе «Поселения района», в подразделе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sz w:val="24"/>
          <w:szCs w:val="24"/>
        </w:rPr>
        <w:t xml:space="preserve"> сельское поселение» на официальном сайте Черемховского районного муниципального образования.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22" w:history="1">
        <w:r w:rsidRPr="00A81872">
          <w:rPr>
            <w:rFonts w:ascii="Times New Roman" w:eastAsia="Times New Roman" w:hAnsi="Times New Roman" w:cs="Times New Roman"/>
            <w:sz w:val="24"/>
            <w:szCs w:val="24"/>
          </w:rPr>
          <w:t>кодекса</w:t>
        </w:r>
      </w:hyperlink>
      <w:r w:rsidRPr="00A81872">
        <w:rPr>
          <w:rFonts w:ascii="Times New Roman" w:eastAsia="Times New Roman" w:hAnsi="Times New Roman" w:cs="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3" w:history="1">
        <w:r w:rsidRPr="00A81872">
          <w:rPr>
            <w:rFonts w:ascii="Times New Roman" w:eastAsia="Times New Roman" w:hAnsi="Times New Roman" w:cs="Times New Roman"/>
            <w:sz w:val="24"/>
            <w:szCs w:val="24"/>
          </w:rPr>
          <w:t>законом</w:t>
        </w:r>
      </w:hyperlink>
      <w:r w:rsidRPr="00A81872">
        <w:rPr>
          <w:rFonts w:ascii="Times New Roman" w:eastAsia="Times New Roman" w:hAnsi="Times New Roman" w:cs="Times New Roman"/>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10. Подготовка документации по планировке территории осуществляется в соответствии с Градостроительным </w:t>
      </w:r>
      <w:hyperlink r:id="rId24" w:history="1">
        <w:r w:rsidRPr="00A81872">
          <w:rPr>
            <w:rFonts w:ascii="Times New Roman" w:eastAsia="Times New Roman" w:hAnsi="Times New Roman" w:cs="Times New Roman"/>
            <w:sz w:val="24"/>
            <w:szCs w:val="24"/>
          </w:rPr>
          <w:t>кодексом</w:t>
        </w:r>
      </w:hyperlink>
      <w:r w:rsidRPr="00A81872">
        <w:rPr>
          <w:rFonts w:ascii="Times New Roman" w:eastAsia="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12. </w:t>
      </w:r>
      <w:proofErr w:type="gramStart"/>
      <w:r w:rsidRPr="00A81872">
        <w:rPr>
          <w:rFonts w:ascii="Times New Roman" w:eastAsia="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15. </w:t>
      </w:r>
      <w:proofErr w:type="gramStart"/>
      <w:r w:rsidRPr="00A81872">
        <w:rPr>
          <w:rFonts w:ascii="Times New Roman" w:eastAsia="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w:t>
      </w:r>
      <w:proofErr w:type="spellStart"/>
      <w:r w:rsidRPr="00A81872">
        <w:rPr>
          <w:rFonts w:ascii="Times New Roman" w:eastAsia="Times New Roman" w:hAnsi="Times New Roman" w:cs="Times New Roman"/>
          <w:sz w:val="24"/>
          <w:szCs w:val="24"/>
        </w:rPr>
        <w:t>Лоховский</w:t>
      </w:r>
      <w:proofErr w:type="spellEnd"/>
      <w:r w:rsidRPr="00A81872">
        <w:rPr>
          <w:rFonts w:ascii="Times New Roman" w:eastAsia="Times New Roman" w:hAnsi="Times New Roman" w:cs="Times New Roman"/>
          <w:sz w:val="24"/>
          <w:szCs w:val="24"/>
        </w:rPr>
        <w:t xml:space="preserve"> вестник» и размещению в информационно-телекоммуникационной сети «Интернет» </w:t>
      </w:r>
      <w:hyperlink r:id="rId25" w:history="1">
        <w:r w:rsidRPr="00A81872">
          <w:rPr>
            <w:rFonts w:ascii="Times New Roman" w:eastAsia="Times New Roman" w:hAnsi="Times New Roman" w:cs="Times New Roman"/>
            <w:sz w:val="24"/>
            <w:szCs w:val="24"/>
            <w:u w:val="single"/>
            <w:lang w:val="en-US"/>
          </w:rPr>
          <w:t>www</w:t>
        </w:r>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cher</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irkobl</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ru</w:t>
        </w:r>
        <w:proofErr w:type="spellEnd"/>
      </w:hyperlink>
      <w:r w:rsidRPr="00A81872">
        <w:rPr>
          <w:rFonts w:ascii="Times New Roman" w:eastAsia="Times New Roman" w:hAnsi="Times New Roman" w:cs="Times New Roman"/>
          <w:sz w:val="24"/>
          <w:szCs w:val="24"/>
        </w:rPr>
        <w:t xml:space="preserve"> в разделе «Поселения района», в подразделе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sz w:val="24"/>
          <w:szCs w:val="24"/>
        </w:rPr>
        <w:t xml:space="preserve"> сельское поселение» на официальном сайте Черемховского районного муниципального образования.</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w:t>
      </w:r>
      <w:r w:rsidRPr="00A81872">
        <w:rPr>
          <w:rFonts w:ascii="Times New Roman" w:eastAsia="Times New Roman" w:hAnsi="Times New Roman" w:cs="Times New Roman"/>
          <w:sz w:val="24"/>
          <w:szCs w:val="24"/>
        </w:rPr>
        <w:lastRenderedPageBreak/>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36" w:name="_Toc364322791"/>
      <w:r w:rsidRPr="00A81872">
        <w:rPr>
          <w:rFonts w:ascii="Times New Roman" w:eastAsia="Times New Roman" w:hAnsi="Times New Roman" w:cs="Times New Roman"/>
          <w:b/>
          <w:bCs/>
          <w:iCs/>
          <w:sz w:val="24"/>
          <w:szCs w:val="28"/>
        </w:rPr>
        <w:t>Статья 8. Развитие застроенных территорий</w:t>
      </w:r>
      <w:bookmarkEnd w:id="36"/>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A81872" w:rsidRPr="00A81872" w:rsidRDefault="00A81872" w:rsidP="00A81872">
      <w:pPr>
        <w:spacing w:after="0" w:line="240" w:lineRule="auto"/>
        <w:ind w:firstLine="567"/>
        <w:jc w:val="both"/>
        <w:rPr>
          <w:rFonts w:ascii="Times New Roman" w:eastAsia="Times New Roman" w:hAnsi="Times New Roman" w:cs="Times New Roman"/>
          <w:color w:val="000000"/>
          <w:sz w:val="24"/>
          <w:szCs w:val="24"/>
        </w:rPr>
      </w:pPr>
      <w:r w:rsidRPr="00A81872">
        <w:rPr>
          <w:rFonts w:ascii="Times New Roman" w:eastAsia="Times New Roman" w:hAnsi="Times New Roman" w:cs="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37" w:name="_Toc364322792"/>
      <w:r w:rsidRPr="00A81872">
        <w:rPr>
          <w:rFonts w:ascii="Times New Roman" w:eastAsia="Times New Roman" w:hAnsi="Times New Roman" w:cs="Arial"/>
          <w:b/>
          <w:bCs/>
          <w:kern w:val="32"/>
          <w:sz w:val="24"/>
          <w:szCs w:val="24"/>
        </w:rPr>
        <w:t xml:space="preserve">ГЛАВА III. ПОЛОЖЕНИЯ </w:t>
      </w:r>
      <w:r w:rsidRPr="00A81872">
        <w:rPr>
          <w:rFonts w:ascii="Times New Roman" w:eastAsia="Times New Roman" w:hAnsi="Times New Roman" w:cs="Arial"/>
          <w:b/>
          <w:bCs/>
          <w:color w:val="000000"/>
          <w:kern w:val="32"/>
          <w:sz w:val="24"/>
          <w:szCs w:val="24"/>
        </w:rPr>
        <w:t>ОБ ИЗМЕНЕНИИ ВИДОВ РАЗРЕШЕ</w:t>
      </w:r>
      <w:r w:rsidRPr="00A81872">
        <w:rPr>
          <w:rFonts w:ascii="Times New Roman" w:eastAsia="Times New Roman" w:hAnsi="Times New Roman" w:cs="Arial"/>
          <w:b/>
          <w:bCs/>
          <w:kern w:val="32"/>
          <w:sz w:val="24"/>
          <w:szCs w:val="24"/>
        </w:rPr>
        <w:t>ННОГО ИСПОЛЬЗОВАНИЯ ЗЕМЕЛЬНЫХ УЧАСТКОВ И ОБЪЕКТОВ КАПИТАЛЬНОГО СТРОИТЕЛЬСТВА ФИЗИЧЕСКИМИ И ЮРИДИЧЕСКИМИ ЛИЦАМИ</w:t>
      </w:r>
      <w:bookmarkEnd w:id="37"/>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38" w:name="_Toc364322793"/>
      <w:r w:rsidRPr="00A81872">
        <w:rPr>
          <w:rFonts w:ascii="Times New Roman" w:eastAsia="Times New Roman" w:hAnsi="Times New Roman" w:cs="Times New Roman"/>
          <w:b/>
          <w:bCs/>
          <w:iCs/>
          <w:sz w:val="24"/>
          <w:szCs w:val="28"/>
        </w:rPr>
        <w:t>Статья 9. Использование и застройка земельных участков, на которые распространяется действие градостроительных регламентов</w:t>
      </w:r>
      <w:bookmarkEnd w:id="38"/>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основные виды разрешенного использования;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условно разрешенные виды использования;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A81872">
        <w:rPr>
          <w:rFonts w:ascii="Times New Roman" w:eastAsia="Times New Roman" w:hAnsi="Times New Roman" w:cs="Times New Roman"/>
          <w:sz w:val="24"/>
          <w:szCs w:val="24"/>
        </w:rPr>
        <w:t>дополнительных</w:t>
      </w:r>
      <w:proofErr w:type="gramEnd"/>
      <w:r w:rsidRPr="00A81872">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A81872">
        <w:rPr>
          <w:rFonts w:ascii="Times New Roman" w:eastAsia="Times New Roman" w:hAnsi="Times New Roman" w:cs="Times New Roman"/>
          <w:sz w:val="24"/>
          <w:szCs w:val="24"/>
        </w:rPr>
        <w:t>с</w:t>
      </w:r>
      <w:proofErr w:type="gramEnd"/>
      <w:r w:rsidRPr="00A81872">
        <w:rPr>
          <w:rFonts w:ascii="Times New Roman" w:eastAsia="Times New Roman" w:hAnsi="Times New Roman" w:cs="Times New Roman"/>
          <w:sz w:val="24"/>
          <w:szCs w:val="24"/>
        </w:rPr>
        <w:t xml:space="preserve"> указанными в градостроительном регламенте: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видами разрешенного использования земельных участков 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A81872">
          <w:rPr>
            <w:rFonts w:ascii="Times New Roman" w:eastAsia="Times New Roman" w:hAnsi="Times New Roman" w:cs="Times New Roman"/>
            <w:color w:val="000000"/>
            <w:sz w:val="24"/>
            <w:szCs w:val="24"/>
          </w:rPr>
          <w:t>статьей 39</w:t>
        </w:r>
      </w:hyperlink>
      <w:r w:rsidRPr="00A81872">
        <w:rPr>
          <w:rFonts w:ascii="Times New Roman" w:eastAsia="Times New Roman" w:hAnsi="Times New Roman" w:cs="Times New Roman"/>
          <w:color w:val="000000"/>
          <w:sz w:val="24"/>
          <w:szCs w:val="24"/>
        </w:rPr>
        <w:t xml:space="preserve"> Гр</w:t>
      </w:r>
      <w:r w:rsidRPr="00A81872">
        <w:rPr>
          <w:rFonts w:ascii="Times New Roman" w:eastAsia="Times New Roman" w:hAnsi="Times New Roman" w:cs="Times New Roman"/>
          <w:sz w:val="24"/>
          <w:szCs w:val="24"/>
        </w:rPr>
        <w:t>адостроительного кодекса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39" w:name="_Toc364322794"/>
      <w:r w:rsidRPr="00A81872">
        <w:rPr>
          <w:rFonts w:ascii="Times New Roman" w:eastAsia="Times New Roman" w:hAnsi="Times New Roman" w:cs="Times New Roman"/>
          <w:b/>
          <w:bCs/>
          <w:iCs/>
          <w:sz w:val="24"/>
          <w:szCs w:val="28"/>
        </w:rPr>
        <w:t>Статья 10. Порядок применения Правил</w:t>
      </w:r>
      <w:bookmarkEnd w:id="39"/>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40" w:name="_Toc364322795"/>
      <w:r w:rsidRPr="00A81872">
        <w:rPr>
          <w:rFonts w:ascii="Times New Roman" w:eastAsia="Times New Roman" w:hAnsi="Times New Roman" w:cs="Times New Roman"/>
          <w:b/>
          <w:bCs/>
          <w:iCs/>
          <w:sz w:val="24"/>
          <w:szCs w:val="28"/>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40"/>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41" w:name="_Toc364322796"/>
      <w:r w:rsidRPr="00A81872">
        <w:rPr>
          <w:rFonts w:ascii="Times New Roman" w:eastAsia="Times New Roman" w:hAnsi="Times New Roman" w:cs="Arial"/>
          <w:b/>
          <w:bCs/>
          <w:kern w:val="32"/>
          <w:sz w:val="24"/>
          <w:szCs w:val="24"/>
        </w:rPr>
        <w:t>ГЛАВА IV. ВНЕСЕНИЕ ИЗМЕНЕНИЙ В ПРАВИЛА</w:t>
      </w:r>
      <w:bookmarkEnd w:id="41"/>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42" w:name="_Toc364322797"/>
      <w:r w:rsidRPr="00A81872">
        <w:rPr>
          <w:rFonts w:ascii="Times New Roman" w:eastAsia="Times New Roman" w:hAnsi="Times New Roman" w:cs="Times New Roman"/>
          <w:b/>
          <w:bCs/>
          <w:iCs/>
          <w:sz w:val="24"/>
          <w:szCs w:val="28"/>
        </w:rPr>
        <w:t>Статья 12. Порядок внесения изменений в настоящие Правила</w:t>
      </w:r>
      <w:bookmarkEnd w:id="42"/>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 предложениями о внесении изменений в настоящие Правила могут выступать:</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3" w:name="sub_3106"/>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proofErr w:type="gramStart"/>
      <w:r w:rsidRPr="00A81872">
        <w:rPr>
          <w:rFonts w:ascii="Times New Roman" w:eastAsia="Times New Roman" w:hAnsi="Times New Roman" w:cs="Times New Roman"/>
          <w:sz w:val="24"/>
          <w:szCs w:val="24"/>
        </w:rPr>
        <w:t>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proofErr w:type="spellStart"/>
      <w:r w:rsidRPr="00A81872">
        <w:rPr>
          <w:rFonts w:ascii="Times New Roman" w:eastAsia="Times New Roman" w:hAnsi="Times New Roman" w:cs="Times New Roman"/>
          <w:sz w:val="24"/>
          <w:szCs w:val="24"/>
        </w:rPr>
        <w:t>Лоховский</w:t>
      </w:r>
      <w:proofErr w:type="spellEnd"/>
      <w:r w:rsidRPr="00A81872">
        <w:rPr>
          <w:rFonts w:ascii="Times New Roman" w:eastAsia="Times New Roman" w:hAnsi="Times New Roman" w:cs="Times New Roman"/>
          <w:sz w:val="24"/>
          <w:szCs w:val="24"/>
        </w:rPr>
        <w:t xml:space="preserve"> вестник» и размещение в информационно-телекоммуникационной сети «Интернет» </w:t>
      </w:r>
      <w:hyperlink r:id="rId28" w:history="1">
        <w:r w:rsidRPr="00A81872">
          <w:rPr>
            <w:rFonts w:ascii="Times New Roman" w:eastAsia="Times New Roman" w:hAnsi="Times New Roman" w:cs="Times New Roman"/>
            <w:sz w:val="24"/>
            <w:szCs w:val="24"/>
            <w:u w:val="single"/>
            <w:lang w:val="en-US"/>
          </w:rPr>
          <w:t>www</w:t>
        </w:r>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cher</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irkobl</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ru</w:t>
        </w:r>
        <w:proofErr w:type="spellEnd"/>
      </w:hyperlink>
      <w:r w:rsidRPr="00A81872">
        <w:rPr>
          <w:rFonts w:ascii="Times New Roman" w:eastAsia="Times New Roman" w:hAnsi="Times New Roman" w:cs="Times New Roman"/>
          <w:sz w:val="24"/>
          <w:szCs w:val="24"/>
        </w:rPr>
        <w:t xml:space="preserve"> в разделе «Поселения района», в подразделе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sz w:val="24"/>
          <w:szCs w:val="24"/>
        </w:rPr>
        <w:t xml:space="preserve"> сельское поселение» на официальном сайте</w:t>
      </w:r>
      <w:proofErr w:type="gramEnd"/>
      <w:r w:rsidRPr="00A81872">
        <w:rPr>
          <w:rFonts w:ascii="Times New Roman" w:eastAsia="Times New Roman" w:hAnsi="Times New Roman" w:cs="Times New Roman"/>
          <w:sz w:val="24"/>
          <w:szCs w:val="24"/>
        </w:rPr>
        <w:t xml:space="preserve"> Черемховского районного муниципального образования. </w:t>
      </w:r>
      <w:r w:rsidRPr="00A81872">
        <w:rPr>
          <w:rFonts w:ascii="Calibri" w:eastAsia="Times New Roman" w:hAnsi="Calibri" w:cs="Times New Roman"/>
        </w:rPr>
        <w:t xml:space="preserve">Сообщение о принятии такого </w:t>
      </w:r>
      <w:r w:rsidRPr="00A81872">
        <w:rPr>
          <w:rFonts w:ascii="Times New Roman" w:eastAsia="Times New Roman" w:hAnsi="Times New Roman" w:cs="Times New Roman"/>
          <w:sz w:val="24"/>
          <w:szCs w:val="24"/>
        </w:rPr>
        <w:t>решения также может быть распространено по радио и телевидению.</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6. В указанном в </w:t>
      </w:r>
      <w:hyperlink w:anchor="sub_3107" w:history="1">
        <w:r w:rsidRPr="00A81872">
          <w:rPr>
            <w:rFonts w:ascii="Times New Roman" w:eastAsia="Times New Roman" w:hAnsi="Times New Roman" w:cs="Times New Roman"/>
            <w:bCs/>
            <w:sz w:val="24"/>
            <w:szCs w:val="24"/>
          </w:rPr>
          <w:t>пункте</w:t>
        </w:r>
      </w:hyperlink>
      <w:r w:rsidRPr="00A81872">
        <w:rPr>
          <w:rFonts w:ascii="Times New Roman" w:eastAsia="Times New Roman" w:hAnsi="Times New Roman" w:cs="Times New Roman"/>
          <w:sz w:val="24"/>
          <w:szCs w:val="24"/>
        </w:rPr>
        <w:t xml:space="preserve"> 5 настоящих Правил сообщении о принятии решения о подготовке проекта </w:t>
      </w:r>
      <w:hyperlink w:anchor="sub_108" w:history="1">
        <w:r w:rsidRPr="00A81872">
          <w:rPr>
            <w:rFonts w:ascii="Times New Roman" w:eastAsia="Times New Roman" w:hAnsi="Times New Roman" w:cs="Times New Roman"/>
            <w:bCs/>
            <w:sz w:val="24"/>
            <w:szCs w:val="24"/>
          </w:rPr>
          <w:t>Правил землепользования и застройки</w:t>
        </w:r>
      </w:hyperlink>
      <w:r w:rsidRPr="00A81872">
        <w:rPr>
          <w:rFonts w:ascii="Times New Roman" w:eastAsia="Times New Roman" w:hAnsi="Times New Roman" w:cs="Times New Roman"/>
          <w:sz w:val="24"/>
          <w:szCs w:val="24"/>
        </w:rPr>
        <w:t xml:space="preserve"> указываются: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44" w:name="sub_31081"/>
      <w:r w:rsidRPr="00A81872">
        <w:rPr>
          <w:rFonts w:ascii="Times New Roman" w:eastAsia="Times New Roman" w:hAnsi="Times New Roman" w:cs="Times New Roman"/>
          <w:sz w:val="24"/>
          <w:szCs w:val="24"/>
        </w:rPr>
        <w:t>1) состав и порядок деятельности Комиссии;</w:t>
      </w:r>
    </w:p>
    <w:p w:rsidR="00A81872" w:rsidRPr="00A81872" w:rsidRDefault="00A81872" w:rsidP="00A81872">
      <w:pPr>
        <w:spacing w:after="0" w:line="240" w:lineRule="auto"/>
        <w:ind w:left="567"/>
        <w:jc w:val="both"/>
        <w:rPr>
          <w:rFonts w:ascii="Times New Roman" w:eastAsia="Times New Roman" w:hAnsi="Times New Roman" w:cs="Times New Roman"/>
          <w:sz w:val="24"/>
          <w:szCs w:val="24"/>
        </w:rPr>
      </w:pPr>
      <w:bookmarkStart w:id="45" w:name="sub_31082"/>
      <w:bookmarkEnd w:id="44"/>
      <w:r w:rsidRPr="00A81872">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Поселения либо применительно к различным частям территорий поселения или городского округа;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46" w:name="sub_31083"/>
      <w:bookmarkEnd w:id="45"/>
      <w:r w:rsidRPr="00A81872">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47" w:name="sub_31084"/>
      <w:bookmarkEnd w:id="46"/>
      <w:r w:rsidRPr="00A81872">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48" w:name="sub_31085"/>
      <w:bookmarkEnd w:id="47"/>
      <w:r w:rsidRPr="00A81872">
        <w:rPr>
          <w:rFonts w:ascii="Times New Roman" w:eastAsia="Times New Roman" w:hAnsi="Times New Roman" w:cs="Times New Roman"/>
          <w:sz w:val="24"/>
          <w:szCs w:val="24"/>
        </w:rPr>
        <w:t>5) иные вопросы организации работ.</w:t>
      </w:r>
    </w:p>
    <w:bookmarkEnd w:id="43"/>
    <w:bookmarkEnd w:id="48"/>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Предложение о внесении изменений в настоящие Правила направляется в письменной форме в Комиссию.</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8. </w:t>
      </w:r>
      <w:proofErr w:type="gramStart"/>
      <w:r w:rsidRPr="00A81872">
        <w:rPr>
          <w:rFonts w:ascii="Times New Roman" w:eastAsia="Times New Roman" w:hAnsi="Times New Roman" w:cs="Times New Roman"/>
          <w:sz w:val="24"/>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A81872">
        <w:rPr>
          <w:rFonts w:ascii="Times New Roman" w:eastAsia="Times New Roman" w:hAnsi="Times New Roman" w:cs="Times New Roman"/>
          <w:color w:val="000000"/>
          <w:sz w:val="24"/>
          <w:szCs w:val="24"/>
        </w:rPr>
        <w:t xml:space="preserve">в </w:t>
      </w:r>
      <w:hyperlink r:id="rId29" w:history="1">
        <w:r w:rsidRPr="00A81872">
          <w:rPr>
            <w:rFonts w:ascii="Times New Roman" w:eastAsia="Times New Roman" w:hAnsi="Times New Roman" w:cs="Times New Roman"/>
            <w:color w:val="000000"/>
            <w:sz w:val="24"/>
            <w:szCs w:val="24"/>
          </w:rPr>
          <w:t>пункте</w:t>
        </w:r>
      </w:hyperlink>
      <w:r w:rsidRPr="00A81872">
        <w:rPr>
          <w:rFonts w:ascii="Times New Roman" w:eastAsia="Times New Roman" w:hAnsi="Times New Roman" w:cs="Times New Roman"/>
          <w:color w:val="000000"/>
          <w:sz w:val="24"/>
          <w:szCs w:val="24"/>
        </w:rPr>
        <w:t xml:space="preserve"> 10</w:t>
      </w:r>
      <w:r w:rsidRPr="00A81872">
        <w:rPr>
          <w:rFonts w:ascii="Times New Roman" w:eastAsia="Times New Roman" w:hAnsi="Times New Roman" w:cs="Times New Roman"/>
          <w:sz w:val="24"/>
          <w:szCs w:val="24"/>
        </w:rPr>
        <w:t xml:space="preserve"> настоящих Правил, в комиссию на доработку.</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15. При внесении изменений в настоящие Правила на рассмотрение Думы Поселения представляются: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1) проект решения Думы Поселения о внесении изменений в настоящие Правила с обосновывающими материалами;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заключение комиссии;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протоколы публичных слушаний и заключение о результатах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16. </w:t>
      </w:r>
      <w:proofErr w:type="gramStart"/>
      <w:r w:rsidRPr="00A81872">
        <w:rPr>
          <w:rFonts w:ascii="Times New Roman" w:eastAsia="Times New Roman" w:hAnsi="Times New Roman" w:cs="Times New Roman"/>
          <w:sz w:val="24"/>
          <w:szCs w:val="24"/>
        </w:rPr>
        <w:t>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17. Физические и юридические лица вправе оспорить решение о внесении изменений в настоящие Правила в судебном порядке.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49" w:name="_Toc364322798"/>
      <w:r w:rsidRPr="00A81872">
        <w:rPr>
          <w:rFonts w:ascii="Times New Roman" w:eastAsia="Times New Roman" w:hAnsi="Times New Roman" w:cs="Arial"/>
          <w:b/>
          <w:bCs/>
          <w:kern w:val="32"/>
          <w:sz w:val="24"/>
          <w:szCs w:val="24"/>
        </w:rPr>
        <w:t>ГЛАВА V. ПОЛОЖЕНИЕ О ПРОВЕДЕНИИ ПУБЛИЧНЫХ СЛУШАНИЙ ПО ВОПРОСАМ ЗЕМЛЕПОЛЬЗОВАНИЯ И ЗАСТРОЙКИ</w:t>
      </w:r>
      <w:bookmarkEnd w:id="49"/>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0" w:name="_Toc364322799"/>
      <w:r w:rsidRPr="00A81872">
        <w:rPr>
          <w:rFonts w:ascii="Times New Roman" w:eastAsia="Times New Roman" w:hAnsi="Times New Roman" w:cs="Times New Roman"/>
          <w:b/>
          <w:bCs/>
          <w:iCs/>
          <w:sz w:val="24"/>
          <w:szCs w:val="28"/>
        </w:rPr>
        <w:t>Статья 13. Общие положения организации и проведения публичных слушаний по вопросам землепользования и застройки</w:t>
      </w:r>
      <w:bookmarkEnd w:id="50"/>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 xml:space="preserve">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0" w:history="1">
        <w:r w:rsidRPr="00A81872">
          <w:rPr>
            <w:rFonts w:ascii="Times New Roman" w:eastAsia="Times New Roman" w:hAnsi="Times New Roman" w:cs="Times New Roman"/>
            <w:sz w:val="24"/>
            <w:szCs w:val="24"/>
          </w:rPr>
          <w:t>кодексом</w:t>
        </w:r>
      </w:hyperlink>
      <w:r w:rsidRPr="00A81872">
        <w:rPr>
          <w:rFonts w:ascii="Times New Roman" w:eastAsia="Times New Roman" w:hAnsi="Times New Roman" w:cs="Times New Roman"/>
          <w:sz w:val="24"/>
          <w:szCs w:val="24"/>
        </w:rPr>
        <w:t xml:space="preserve"> РФ и Решением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от 31.05.2017 № 28 «Об утверждении Положения о публичных слушаниях в </w:t>
      </w:r>
      <w:proofErr w:type="spellStart"/>
      <w:r w:rsidRPr="00A81872">
        <w:rPr>
          <w:rFonts w:ascii="Times New Roman" w:eastAsia="Times New Roman" w:hAnsi="Times New Roman" w:cs="Times New Roman"/>
          <w:sz w:val="24"/>
          <w:szCs w:val="24"/>
        </w:rPr>
        <w:t>Лоховском</w:t>
      </w:r>
      <w:proofErr w:type="spellEnd"/>
      <w:r w:rsidRPr="00A81872">
        <w:rPr>
          <w:rFonts w:ascii="Times New Roman" w:eastAsia="Times New Roman" w:hAnsi="Times New Roman" w:cs="Times New Roman"/>
          <w:sz w:val="24"/>
          <w:szCs w:val="24"/>
        </w:rPr>
        <w:t xml:space="preserve"> муниципальном образовании» Поселении в соответствии с федеральным законодательством и Уставом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по вопросам, предусмотренным </w:t>
      </w:r>
      <w:hyperlink w:anchor="Par180" w:history="1">
        <w:r w:rsidRPr="00A81872">
          <w:rPr>
            <w:rFonts w:ascii="Times New Roman" w:eastAsia="Times New Roman" w:hAnsi="Times New Roman" w:cs="Times New Roman"/>
            <w:sz w:val="24"/>
            <w:szCs w:val="24"/>
          </w:rPr>
          <w:t>пунктом 2</w:t>
        </w:r>
      </w:hyperlink>
      <w:r w:rsidRPr="00A81872">
        <w:rPr>
          <w:rFonts w:ascii="Times New Roman" w:eastAsia="Times New Roman" w:hAnsi="Times New Roman" w:cs="Times New Roman"/>
          <w:sz w:val="24"/>
          <w:szCs w:val="24"/>
        </w:rPr>
        <w:t xml:space="preserve"> настоящей статьи, с приглашением депутатов Думы Поселения и</w:t>
      </w:r>
      <w:proofErr w:type="gramEnd"/>
      <w:r w:rsidRPr="00A81872">
        <w:rPr>
          <w:rFonts w:ascii="Times New Roman" w:eastAsia="Times New Roman" w:hAnsi="Times New Roman" w:cs="Times New Roman"/>
          <w:sz w:val="24"/>
          <w:szCs w:val="24"/>
        </w:rPr>
        <w:t xml:space="preserve"> в границах территории, применительно к которой установлены Правила.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51" w:name="Par180"/>
      <w:bookmarkEnd w:id="51"/>
      <w:r w:rsidRPr="00A81872">
        <w:rPr>
          <w:rFonts w:ascii="Times New Roman" w:eastAsia="Times New Roman" w:hAnsi="Times New Roman" w:cs="Times New Roman"/>
          <w:sz w:val="24"/>
          <w:szCs w:val="24"/>
        </w:rPr>
        <w:t>2. Публичные слушания проводятся по следующим вопросам: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проекту Генерального плана, в том числе по внесению в него изменений;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проекту Правил, в том числе по внесению в них изменений;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проектам планировки территории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проектам межевания территории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и </w:t>
      </w:r>
      <w:r w:rsidRPr="00A81872">
        <w:rPr>
          <w:rFonts w:ascii="Times New Roman" w:eastAsia="Times New Roman" w:hAnsi="Times New Roman" w:cs="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5. Документами публичных слушаний являются протокол публичных слушаний и заключение о результатах публичных слушаний.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52" w:name="_Toc364322800"/>
      <w:r w:rsidRPr="00A81872">
        <w:rPr>
          <w:rFonts w:ascii="Times New Roman" w:eastAsia="Times New Roman" w:hAnsi="Times New Roman" w:cs="Arial"/>
          <w:b/>
          <w:bCs/>
          <w:kern w:val="32"/>
          <w:sz w:val="24"/>
          <w:szCs w:val="24"/>
        </w:rPr>
        <w:t>ГЛАВА VI. ГРАДОСТРОИТЕЛЬНЫЕ ОГРАНИЧЕНИЯ (ЗОНЫ С ОСОБЫМИ УСЛОВИЯМИ ИСПОЛЬЗОВАНИЯ ТЕРРИТОРИЙ)</w:t>
      </w:r>
      <w:bookmarkEnd w:id="52"/>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3" w:name="_Toc364322801"/>
      <w:r w:rsidRPr="00A81872">
        <w:rPr>
          <w:rFonts w:ascii="Times New Roman" w:eastAsia="Times New Roman" w:hAnsi="Times New Roman" w:cs="Times New Roman"/>
          <w:b/>
          <w:bCs/>
          <w:iCs/>
          <w:sz w:val="24"/>
          <w:szCs w:val="28"/>
        </w:rPr>
        <w:t>Статья 14. Осуществление землепользования и застройки в зонах с особыми условиями использования территории Поселения</w:t>
      </w:r>
      <w:bookmarkEnd w:id="53"/>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A81872" w:rsidRPr="00A81872" w:rsidRDefault="00A81872" w:rsidP="00A81872">
      <w:pPr>
        <w:spacing w:after="0" w:line="240" w:lineRule="auto"/>
        <w:ind w:firstLine="567"/>
        <w:jc w:val="both"/>
        <w:rPr>
          <w:rFonts w:ascii="Times New Roman" w:eastAsia="Times New Roman" w:hAnsi="Times New Roman" w:cs="Times New Roman"/>
          <w:b/>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4" w:name="_Toc364322802"/>
      <w:r w:rsidRPr="00A81872">
        <w:rPr>
          <w:rFonts w:ascii="Times New Roman" w:eastAsia="Times New Roman" w:hAnsi="Times New Roman" w:cs="Times New Roman"/>
          <w:b/>
          <w:bCs/>
          <w:iCs/>
          <w:sz w:val="24"/>
          <w:szCs w:val="28"/>
        </w:rPr>
        <w:t>Статья 15. Охранные зоны</w:t>
      </w:r>
      <w:bookmarkEnd w:id="54"/>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5" w:name="_Toc364322803"/>
      <w:r w:rsidRPr="00A81872">
        <w:rPr>
          <w:rFonts w:ascii="Times New Roman" w:eastAsia="Times New Roman" w:hAnsi="Times New Roman" w:cs="Times New Roman"/>
          <w:b/>
          <w:bCs/>
          <w:iCs/>
          <w:sz w:val="24"/>
          <w:szCs w:val="28"/>
        </w:rPr>
        <w:t>Статья 16. Санитарно-защитные зоны</w:t>
      </w:r>
      <w:bookmarkEnd w:id="55"/>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proofErr w:type="gramStart"/>
      <w:r w:rsidRPr="00A81872">
        <w:rPr>
          <w:rFonts w:ascii="Times New Roman" w:eastAsia="Times New Roman"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A81872">
        <w:rPr>
          <w:rFonts w:ascii="Times New Roman" w:eastAsia="Times New Roman" w:hAnsi="Times New Roman" w:cs="Times New Roman"/>
          <w:sz w:val="24"/>
          <w:szCs w:val="24"/>
        </w:rPr>
        <w:t xml:space="preserve"> или Главным государственным </w:t>
      </w:r>
      <w:r w:rsidRPr="00A81872">
        <w:rPr>
          <w:rFonts w:ascii="Times New Roman" w:eastAsia="Times New Roman" w:hAnsi="Times New Roman" w:cs="Times New Roman"/>
          <w:sz w:val="24"/>
          <w:szCs w:val="24"/>
        </w:rPr>
        <w:lastRenderedPageBreak/>
        <w:t>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w:t>
      </w:r>
      <w:proofErr w:type="gramStart"/>
      <w:r w:rsidRPr="00A81872">
        <w:rPr>
          <w:rFonts w:ascii="Times New Roman" w:eastAsia="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A81872">
        <w:rPr>
          <w:rFonts w:ascii="Times New Roman" w:eastAsia="Times New Roman" w:hAnsi="Times New Roman" w:cs="Times New Roman"/>
          <w:sz w:val="24"/>
          <w:szCs w:val="24"/>
        </w:rPr>
        <w:t xml:space="preserve"> транзитные коммуникации, ЛЭП, электроподстанции, </w:t>
      </w:r>
      <w:proofErr w:type="spellStart"/>
      <w:r w:rsidRPr="00A81872">
        <w:rPr>
          <w:rFonts w:ascii="Times New Roman" w:eastAsia="Times New Roman" w:hAnsi="Times New Roman" w:cs="Times New Roman"/>
          <w:sz w:val="24"/>
          <w:szCs w:val="24"/>
        </w:rPr>
        <w:t>нефте</w:t>
      </w:r>
      <w:proofErr w:type="spellEnd"/>
      <w:r w:rsidRPr="00A81872">
        <w:rPr>
          <w:rFonts w:ascii="Times New Roman" w:eastAsia="Times New Roman" w:hAnsi="Times New Roman" w:cs="Times New Roman"/>
          <w:sz w:val="24"/>
          <w:szCs w:val="24"/>
        </w:rPr>
        <w:t xml:space="preserve">- и газопроводы, артезианские скважины для технического водоснабжения, </w:t>
      </w:r>
      <w:proofErr w:type="spellStart"/>
      <w:r w:rsidRPr="00A81872">
        <w:rPr>
          <w:rFonts w:ascii="Times New Roman" w:eastAsia="Times New Roman" w:hAnsi="Times New Roman" w:cs="Times New Roman"/>
          <w:sz w:val="24"/>
          <w:szCs w:val="24"/>
        </w:rPr>
        <w:t>водоохлаждающие</w:t>
      </w:r>
      <w:proofErr w:type="spellEnd"/>
      <w:r w:rsidRPr="00A81872">
        <w:rPr>
          <w:rFonts w:ascii="Times New Roman" w:eastAsia="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81872" w:rsidRPr="00A81872" w:rsidRDefault="00A81872" w:rsidP="00A81872">
      <w:pPr>
        <w:spacing w:after="0" w:line="240" w:lineRule="auto"/>
        <w:ind w:firstLine="567"/>
        <w:jc w:val="both"/>
        <w:rPr>
          <w:rFonts w:ascii="Times New Roman" w:eastAsia="Times New Roman" w:hAnsi="Times New Roman" w:cs="Times New Roman"/>
          <w:b/>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6" w:name="_Toc364322804"/>
      <w:r w:rsidRPr="00A81872">
        <w:rPr>
          <w:rFonts w:ascii="Times New Roman" w:eastAsia="Times New Roman" w:hAnsi="Times New Roman" w:cs="Times New Roman"/>
          <w:b/>
          <w:bCs/>
          <w:iCs/>
          <w:sz w:val="24"/>
          <w:szCs w:val="28"/>
        </w:rPr>
        <w:t>Статья 17. Зоны охраны объектов культурного наследия (памятников истории и культуры) народов Российской Федерации</w:t>
      </w:r>
      <w:bookmarkEnd w:id="56"/>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A81872">
        <w:rPr>
          <w:rFonts w:ascii="Times New Roman" w:eastAsia="Times New Roman" w:hAnsi="Times New Roman" w:cs="Times New Roman"/>
          <w:sz w:val="24"/>
          <w:szCs w:val="24"/>
        </w:rPr>
        <w:t>разработки проектов зон охраны объекта культурного</w:t>
      </w:r>
      <w:proofErr w:type="gramEnd"/>
      <w:r w:rsidRPr="00A81872">
        <w:rPr>
          <w:rFonts w:ascii="Times New Roman" w:eastAsia="Times New Roman" w:hAnsi="Times New Roman" w:cs="Times New Roman"/>
          <w:sz w:val="24"/>
          <w:szCs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w:t>
      </w:r>
      <w:r w:rsidRPr="00A81872">
        <w:rPr>
          <w:rFonts w:ascii="Times New Roman" w:eastAsia="Times New Roman" w:hAnsi="Times New Roman" w:cs="Times New Roman"/>
          <w:sz w:val="24"/>
          <w:szCs w:val="24"/>
        </w:rPr>
        <w:lastRenderedPageBreak/>
        <w:t>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7" w:name="_Toc364322805"/>
      <w:r w:rsidRPr="00A81872">
        <w:rPr>
          <w:rFonts w:ascii="Times New Roman" w:eastAsia="Times New Roman" w:hAnsi="Times New Roman" w:cs="Times New Roman"/>
          <w:b/>
          <w:bCs/>
          <w:iCs/>
          <w:sz w:val="24"/>
          <w:szCs w:val="28"/>
        </w:rPr>
        <w:t xml:space="preserve">Статья 18. </w:t>
      </w:r>
      <w:proofErr w:type="spellStart"/>
      <w:r w:rsidRPr="00A81872">
        <w:rPr>
          <w:rFonts w:ascii="Times New Roman" w:eastAsia="Times New Roman" w:hAnsi="Times New Roman" w:cs="Times New Roman"/>
          <w:b/>
          <w:bCs/>
          <w:iCs/>
          <w:sz w:val="24"/>
          <w:szCs w:val="28"/>
        </w:rPr>
        <w:t>Водоохранные</w:t>
      </w:r>
      <w:proofErr w:type="spellEnd"/>
      <w:r w:rsidRPr="00A81872">
        <w:rPr>
          <w:rFonts w:ascii="Times New Roman" w:eastAsia="Times New Roman" w:hAnsi="Times New Roman" w:cs="Times New Roman"/>
          <w:b/>
          <w:bCs/>
          <w:iCs/>
          <w:sz w:val="24"/>
          <w:szCs w:val="28"/>
        </w:rPr>
        <w:t xml:space="preserve"> зоны</w:t>
      </w:r>
      <w:bookmarkEnd w:id="57"/>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81872">
        <w:rPr>
          <w:rFonts w:ascii="Times New Roman" w:eastAsia="Times New Roman" w:hAnsi="Times New Roman" w:cs="Times New Roman"/>
          <w:sz w:val="24"/>
          <w:szCs w:val="24"/>
        </w:rPr>
        <w:t>водоохранные</w:t>
      </w:r>
      <w:proofErr w:type="spellEnd"/>
      <w:r w:rsidRPr="00A81872">
        <w:rPr>
          <w:rFonts w:ascii="Times New Roman" w:eastAsia="Times New Roman" w:hAnsi="Times New Roman" w:cs="Times New Roman"/>
          <w:sz w:val="24"/>
          <w:szCs w:val="24"/>
        </w:rPr>
        <w:t xml:space="preserve"> зоны и прибрежные защитные полосы.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В пределах </w:t>
      </w:r>
      <w:proofErr w:type="spellStart"/>
      <w:r w:rsidRPr="00A81872">
        <w:rPr>
          <w:rFonts w:ascii="Times New Roman" w:eastAsia="Times New Roman" w:hAnsi="Times New Roman" w:cs="Times New Roman"/>
          <w:sz w:val="24"/>
          <w:szCs w:val="24"/>
        </w:rPr>
        <w:t>водоохранных</w:t>
      </w:r>
      <w:proofErr w:type="spellEnd"/>
      <w:r w:rsidRPr="00A81872">
        <w:rPr>
          <w:rFonts w:ascii="Times New Roman" w:eastAsia="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 границах </w:t>
      </w:r>
      <w:proofErr w:type="spellStart"/>
      <w:r w:rsidRPr="00A81872">
        <w:rPr>
          <w:rFonts w:ascii="Times New Roman" w:eastAsia="Times New Roman" w:hAnsi="Times New Roman" w:cs="Times New Roman"/>
          <w:sz w:val="24"/>
          <w:szCs w:val="24"/>
        </w:rPr>
        <w:t>водоохранных</w:t>
      </w:r>
      <w:proofErr w:type="spellEnd"/>
      <w:r w:rsidRPr="00A81872">
        <w:rPr>
          <w:rFonts w:ascii="Times New Roman" w:eastAsia="Times New Roman" w:hAnsi="Times New Roman" w:cs="Times New Roman"/>
          <w:sz w:val="24"/>
          <w:szCs w:val="24"/>
        </w:rPr>
        <w:t xml:space="preserve"> зон запрещаются: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использование сточных вод для удобрения почв;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осуществление авиационных мер по борьбе с вредителями и болезнями растений;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распашка земель;</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размещение отвалов размываемых грунтов;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выпас сельскохозяйственных животных и организация для них летних лагерей, ванн.</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58" w:name="_Toc364322806"/>
      <w:r w:rsidRPr="00A81872">
        <w:rPr>
          <w:rFonts w:ascii="Times New Roman" w:eastAsia="Times New Roman" w:hAnsi="Times New Roman" w:cs="Arial"/>
          <w:b/>
          <w:bCs/>
          <w:kern w:val="32"/>
          <w:sz w:val="24"/>
          <w:szCs w:val="24"/>
        </w:rPr>
        <w:t>ГЛАВА VII. ИНЫЕ ВОПРОСЫ ЗЕМЛЕПОЛЬЗОВАНИЯ И ЗАСТРОЙКИ</w:t>
      </w:r>
      <w:bookmarkEnd w:id="58"/>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59" w:name="_Toc364322807"/>
      <w:r w:rsidRPr="00A81872">
        <w:rPr>
          <w:rFonts w:ascii="Times New Roman" w:eastAsia="Times New Roman" w:hAnsi="Times New Roman" w:cs="Times New Roman"/>
          <w:b/>
          <w:bCs/>
          <w:iCs/>
          <w:sz w:val="24"/>
          <w:szCs w:val="28"/>
        </w:rPr>
        <w:t>Статья 19. Основные принципы организации застройки территории муниципального образования</w:t>
      </w:r>
      <w:bookmarkEnd w:id="59"/>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0" w:name="_Toc364322808"/>
      <w:r w:rsidRPr="00A81872">
        <w:rPr>
          <w:rFonts w:ascii="Times New Roman" w:eastAsia="Times New Roman" w:hAnsi="Times New Roman" w:cs="Times New Roman"/>
          <w:b/>
          <w:bCs/>
          <w:iCs/>
          <w:sz w:val="24"/>
          <w:szCs w:val="28"/>
        </w:rPr>
        <w:t>Статья 20. Требования к озеленению территории</w:t>
      </w:r>
      <w:bookmarkEnd w:id="60"/>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proofErr w:type="gramStart"/>
      <w:r w:rsidRPr="00A81872">
        <w:rPr>
          <w:rFonts w:ascii="Times New Roman" w:eastAsia="Times New Roman" w:hAnsi="Times New Roman" w:cs="Times New Roman"/>
          <w:sz w:val="24"/>
          <w:szCs w:val="24"/>
        </w:rPr>
        <w:t>Основными типами насаждений являются: массивы, группы, газоны, цветники, различные виды посадок (аллейные, рядовые и др.).</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bCs/>
          <w:iCs/>
          <w:sz w:val="24"/>
          <w:szCs w:val="24"/>
        </w:rPr>
      </w:pPr>
      <w:r w:rsidRPr="00A81872">
        <w:rPr>
          <w:rFonts w:ascii="Times New Roman" w:eastAsia="Times New Roman" w:hAnsi="Times New Roman" w:cs="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A81872">
        <w:rPr>
          <w:rFonts w:ascii="Times New Roman" w:eastAsia="Times New Roman" w:hAnsi="Times New Roman" w:cs="Times New Roman"/>
          <w:bCs/>
          <w:iCs/>
          <w:sz w:val="24"/>
          <w:szCs w:val="24"/>
        </w:rPr>
        <w:t xml:space="preserve">согласованным администрацией </w:t>
      </w:r>
      <w:r w:rsidRPr="00A81872">
        <w:rPr>
          <w:rFonts w:ascii="Times New Roman" w:eastAsia="Times New Roman" w:hAnsi="Times New Roman" w:cs="Times New Roman"/>
          <w:sz w:val="24"/>
          <w:szCs w:val="24"/>
        </w:rPr>
        <w:t>муниципального образования</w:t>
      </w:r>
      <w:r w:rsidRPr="00A81872">
        <w:rPr>
          <w:rFonts w:ascii="Times New Roman" w:eastAsia="Times New Roman" w:hAnsi="Times New Roman" w:cs="Times New Roman"/>
          <w:bCs/>
          <w:iCs/>
          <w:sz w:val="24"/>
          <w:szCs w:val="24"/>
        </w:rPr>
        <w:t>, соответствующими муниципальными организациями и организациями, отвечающими за благоустройство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7. Ответственность за сохранность зеленых насаждений возлагается: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 собственников, пользователей и владельцев земельных участков;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на территориях организаций в пределах их защитных зон - на руководителей организаций;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1" w:name="_Toc364322809"/>
      <w:r w:rsidRPr="00A81872">
        <w:rPr>
          <w:rFonts w:ascii="Times New Roman" w:eastAsia="Times New Roman" w:hAnsi="Times New Roman" w:cs="Times New Roman"/>
          <w:b/>
          <w:bCs/>
          <w:iCs/>
          <w:sz w:val="24"/>
          <w:szCs w:val="28"/>
        </w:rPr>
        <w:lastRenderedPageBreak/>
        <w:t>Статья 21. Общие требования к установке и эксплуатации объектов, не являющихся объектами капитального строительства</w:t>
      </w:r>
      <w:bookmarkEnd w:id="61"/>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Настоящие требования распространяются на следующие объекты, не являющиеся объектами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автостоянки (открытые и с навесами);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контейнерные автозаправочные станции;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гаражи-стоянки типа "ракушка", "мыльница", "улитка" и другие металлические тенты для хранения автомобилей;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объекты торговли и услуг (киоски, палатки, павильоны, ларьки и др.);</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остановочные павильоны, телефонные кабины;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наличие свободной территории;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A81872">
        <w:rPr>
          <w:rFonts w:ascii="Times New Roman" w:eastAsia="Times New Roman" w:hAnsi="Times New Roman" w:cs="Times New Roman"/>
          <w:sz w:val="24"/>
          <w:szCs w:val="24"/>
        </w:rPr>
        <w:t>водоохранных</w:t>
      </w:r>
      <w:proofErr w:type="spellEnd"/>
      <w:r w:rsidRPr="00A81872">
        <w:rPr>
          <w:rFonts w:ascii="Times New Roman" w:eastAsia="Times New Roman" w:hAnsi="Times New Roman" w:cs="Times New Roman"/>
          <w:sz w:val="24"/>
          <w:szCs w:val="24"/>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A81872">
          <w:rPr>
            <w:rFonts w:ascii="Times New Roman" w:eastAsia="Times New Roman" w:hAnsi="Times New Roman" w:cs="Times New Roman"/>
            <w:sz w:val="24"/>
            <w:szCs w:val="24"/>
          </w:rPr>
          <w:t>15 метров</w:t>
        </w:r>
      </w:smartTag>
      <w:r w:rsidRPr="00A81872">
        <w:rPr>
          <w:rFonts w:ascii="Times New Roman" w:eastAsia="Times New Roman" w:hAnsi="Times New Roman" w:cs="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proofErr w:type="gramStart"/>
      <w:r w:rsidRPr="00A81872">
        <w:rPr>
          <w:rFonts w:ascii="Times New Roman" w:eastAsia="Times New Roman" w:hAnsi="Times New Roman" w:cs="Times New Roman"/>
          <w:sz w:val="24"/>
          <w:szCs w:val="24"/>
        </w:rPr>
        <w:t>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8. Применение типовых проектов разрешается только по согласованию с администрацией, а в остальных случаях выполняются </w:t>
      </w:r>
      <w:proofErr w:type="gramStart"/>
      <w:r w:rsidRPr="00A81872">
        <w:rPr>
          <w:rFonts w:ascii="Times New Roman" w:eastAsia="Times New Roman" w:hAnsi="Times New Roman" w:cs="Times New Roman"/>
          <w:sz w:val="24"/>
          <w:szCs w:val="24"/>
        </w:rPr>
        <w:t>индивидуальные проекты</w:t>
      </w:r>
      <w:proofErr w:type="gramEnd"/>
      <w:r w:rsidRPr="00A81872">
        <w:rPr>
          <w:rFonts w:ascii="Times New Roman" w:eastAsia="Times New Roman" w:hAnsi="Times New Roman" w:cs="Times New Roman"/>
          <w:sz w:val="24"/>
          <w:szCs w:val="24"/>
        </w:rPr>
        <w:t xml:space="preserve"> с учетом конкретной градостроительной ситуации.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w:t>
      </w:r>
      <w:r w:rsidRPr="00A81872">
        <w:rPr>
          <w:rFonts w:ascii="Times New Roman" w:eastAsia="Times New Roman" w:hAnsi="Times New Roman" w:cs="Times New Roman"/>
          <w:sz w:val="24"/>
          <w:szCs w:val="24"/>
        </w:rPr>
        <w:lastRenderedPageBreak/>
        <w:t xml:space="preserve">комплексов (мини-рынков, торговых рядов), выполненных из легких конструкций по </w:t>
      </w:r>
      <w:proofErr w:type="gramStart"/>
      <w:r w:rsidRPr="00A81872">
        <w:rPr>
          <w:rFonts w:ascii="Times New Roman" w:eastAsia="Times New Roman" w:hAnsi="Times New Roman" w:cs="Times New Roman"/>
          <w:sz w:val="24"/>
          <w:szCs w:val="24"/>
        </w:rPr>
        <w:t>индивидуальным проектам</w:t>
      </w:r>
      <w:proofErr w:type="gramEnd"/>
      <w:r w:rsidRPr="00A81872">
        <w:rPr>
          <w:rFonts w:ascii="Times New Roman" w:eastAsia="Times New Roman" w:hAnsi="Times New Roman" w:cs="Times New Roman"/>
          <w:sz w:val="24"/>
          <w:szCs w:val="24"/>
        </w:rPr>
        <w:t>.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2" w:name="_Toc364322810"/>
      <w:r w:rsidRPr="00A81872">
        <w:rPr>
          <w:rFonts w:ascii="Times New Roman" w:eastAsia="Times New Roman" w:hAnsi="Times New Roman" w:cs="Times New Roman"/>
          <w:b/>
          <w:bCs/>
          <w:iCs/>
          <w:sz w:val="24"/>
          <w:szCs w:val="28"/>
        </w:rPr>
        <w:t>Статья 22. Состав и назначение территорий общего пользования</w:t>
      </w:r>
      <w:bookmarkEnd w:id="62"/>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proofErr w:type="gramStart"/>
      <w:r w:rsidRPr="00A81872">
        <w:rPr>
          <w:rFonts w:ascii="Times New Roman" w:eastAsia="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w:t>
      </w:r>
      <w:proofErr w:type="gramEnd"/>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 xml:space="preserve">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w:t>
      </w:r>
      <w:r w:rsidRPr="00A81872">
        <w:rPr>
          <w:rFonts w:ascii="Times New Roman" w:eastAsia="Times New Roman" w:hAnsi="Times New Roman" w:cs="Times New Roman"/>
          <w:sz w:val="24"/>
          <w:szCs w:val="24"/>
        </w:rPr>
        <w:lastRenderedPageBreak/>
        <w:t>вспомогательных сооружений набережных: причалов, иные сооружений;</w:t>
      </w:r>
      <w:proofErr w:type="gramEnd"/>
      <w:r w:rsidRPr="00A81872">
        <w:rPr>
          <w:rFonts w:ascii="Times New Roman" w:eastAsia="Times New Roman" w:hAnsi="Times New Roman" w:cs="Times New Roman"/>
          <w:sz w:val="24"/>
          <w:szCs w:val="24"/>
        </w:rPr>
        <w:t xml:space="preserve">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w:t>
      </w:r>
      <w:proofErr w:type="gramStart"/>
      <w:r w:rsidRPr="00A81872">
        <w:rPr>
          <w:rFonts w:ascii="Times New Roman" w:eastAsia="Times New Roman" w:hAnsi="Times New Roman" w:cs="Times New Roman"/>
          <w:sz w:val="24"/>
          <w:szCs w:val="24"/>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proofErr w:type="gramStart"/>
      <w:r w:rsidRPr="00A81872">
        <w:rPr>
          <w:rFonts w:ascii="Times New Roman" w:eastAsia="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A81872">
        <w:rPr>
          <w:rFonts w:ascii="Times New Roman" w:eastAsia="Times New Roman" w:hAnsi="Times New Roman" w:cs="Times New Roman"/>
          <w:sz w:val="24"/>
          <w:szCs w:val="24"/>
        </w:rPr>
        <w:t xml:space="preserve">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3" w:name="_Toc364322811"/>
      <w:r w:rsidRPr="00A81872">
        <w:rPr>
          <w:rFonts w:ascii="Times New Roman" w:eastAsia="Times New Roman" w:hAnsi="Times New Roman" w:cs="Times New Roman"/>
          <w:b/>
          <w:bCs/>
          <w:iCs/>
          <w:sz w:val="24"/>
          <w:szCs w:val="28"/>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3"/>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2" w:history="1">
        <w:r w:rsidRPr="00A81872">
          <w:rPr>
            <w:rFonts w:ascii="Times New Roman" w:eastAsia="Times New Roman" w:hAnsi="Times New Roman" w:cs="Times New Roman"/>
            <w:color w:val="000000"/>
            <w:sz w:val="24"/>
            <w:szCs w:val="24"/>
          </w:rPr>
          <w:t>Порядок</w:t>
        </w:r>
      </w:hyperlink>
      <w:r w:rsidRPr="00A81872">
        <w:rPr>
          <w:rFonts w:ascii="Times New Roman" w:eastAsia="Times New Roman" w:hAnsi="Times New Roman" w:cs="Times New Roman"/>
          <w:color w:val="000000"/>
          <w:sz w:val="24"/>
          <w:szCs w:val="24"/>
        </w:rPr>
        <w:t xml:space="preserve"> вз</w:t>
      </w:r>
      <w:r w:rsidRPr="00A81872">
        <w:rPr>
          <w:rFonts w:ascii="Times New Roman" w:eastAsia="Times New Roman" w:hAnsi="Times New Roman" w:cs="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w:t>
      </w:r>
      <w:hyperlink r:id="rId34" w:history="1">
        <w:r w:rsidRPr="00A81872">
          <w:rPr>
            <w:rFonts w:ascii="Times New Roman" w:eastAsia="Times New Roman" w:hAnsi="Times New Roman" w:cs="Times New Roman"/>
            <w:color w:val="000000"/>
            <w:sz w:val="24"/>
            <w:szCs w:val="24"/>
          </w:rPr>
          <w:t>Порядок</w:t>
        </w:r>
      </w:hyperlink>
      <w:r w:rsidRPr="00A81872">
        <w:rPr>
          <w:rFonts w:ascii="Times New Roman" w:eastAsia="Times New Roman" w:hAnsi="Times New Roman" w:cs="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A81872">
          <w:rPr>
            <w:rFonts w:ascii="Times New Roman" w:eastAsia="Times New Roman" w:hAnsi="Times New Roman" w:cs="Times New Roman"/>
            <w:color w:val="000000"/>
            <w:sz w:val="24"/>
            <w:szCs w:val="24"/>
          </w:rPr>
          <w:t>Порядок</w:t>
        </w:r>
      </w:hyperlink>
      <w:r w:rsidRPr="00A81872">
        <w:rPr>
          <w:rFonts w:ascii="Times New Roman" w:eastAsia="Times New Roman" w:hAnsi="Times New Roman" w:cs="Times New Roman"/>
          <w:color w:val="000000"/>
          <w:sz w:val="24"/>
          <w:szCs w:val="24"/>
        </w:rPr>
        <w:t xml:space="preserve"> у</w:t>
      </w:r>
      <w:r w:rsidRPr="00A81872">
        <w:rPr>
          <w:rFonts w:ascii="Times New Roman" w:eastAsia="Times New Roman" w:hAnsi="Times New Roman" w:cs="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4" w:name="_Toc364322812"/>
      <w:r w:rsidRPr="00A81872">
        <w:rPr>
          <w:rFonts w:ascii="Times New Roman" w:eastAsia="Times New Roman" w:hAnsi="Times New Roman" w:cs="Times New Roman"/>
          <w:b/>
          <w:bCs/>
          <w:iCs/>
          <w:sz w:val="24"/>
          <w:szCs w:val="28"/>
        </w:rPr>
        <w:t>Статья 24. Контроль использования земельных участков и объектов капитального строительства</w:t>
      </w:r>
      <w:bookmarkEnd w:id="64"/>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5" w:name="_Toc364322813"/>
      <w:r w:rsidRPr="00A81872">
        <w:rPr>
          <w:rFonts w:ascii="Times New Roman" w:eastAsia="Times New Roman" w:hAnsi="Times New Roman" w:cs="Times New Roman"/>
          <w:b/>
          <w:bCs/>
          <w:iCs/>
          <w:sz w:val="24"/>
          <w:szCs w:val="28"/>
        </w:rPr>
        <w:t>Статья 25. Ответственность за нарушение Правил</w:t>
      </w:r>
      <w:bookmarkEnd w:id="65"/>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6" w:name="_Toc364322814"/>
      <w:r w:rsidRPr="00A81872">
        <w:rPr>
          <w:rFonts w:ascii="Times New Roman" w:eastAsia="Times New Roman" w:hAnsi="Times New Roman" w:cs="Times New Roman"/>
          <w:b/>
          <w:bCs/>
          <w:iCs/>
          <w:sz w:val="24"/>
          <w:szCs w:val="28"/>
        </w:rPr>
        <w:t>Статья 26. Вступление в силу настоящих Правил</w:t>
      </w:r>
      <w:bookmarkEnd w:id="66"/>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Настоящие Правила вступают в силу со дня их официального опубликования.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2. Сведения о территориальных зонах вносятся в государственный кадастр недвижимости.</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67" w:name="_Toc364322815"/>
      <w:r w:rsidRPr="00A81872">
        <w:rPr>
          <w:rFonts w:ascii="Times New Roman" w:eastAsia="Times New Roman" w:hAnsi="Times New Roman" w:cs="Times New Roman"/>
          <w:b/>
          <w:bCs/>
          <w:iCs/>
          <w:sz w:val="24"/>
          <w:szCs w:val="28"/>
        </w:rPr>
        <w:t>Статья 27. Действие настоящих Правил по отношению к ранее возникшим правоотношениям</w:t>
      </w:r>
      <w:bookmarkEnd w:id="67"/>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
    <w:p w:rsidR="00A81872" w:rsidRPr="00A81872" w:rsidRDefault="00A81872" w:rsidP="00A81872">
      <w:pPr>
        <w:pageBreakBefore/>
        <w:spacing w:after="0" w:line="360" w:lineRule="auto"/>
        <w:ind w:firstLine="567"/>
        <w:jc w:val="center"/>
        <w:outlineLvl w:val="0"/>
        <w:rPr>
          <w:rFonts w:ascii="Times New Roman" w:eastAsia="Times New Roman" w:hAnsi="Times New Roman" w:cs="Arial"/>
          <w:b/>
          <w:bCs/>
          <w:kern w:val="32"/>
          <w:sz w:val="24"/>
          <w:szCs w:val="24"/>
        </w:rPr>
      </w:pPr>
      <w:bookmarkStart w:id="68" w:name="Par298"/>
      <w:bookmarkStart w:id="69" w:name="_Toc364322816"/>
      <w:bookmarkEnd w:id="68"/>
      <w:r w:rsidRPr="00A81872">
        <w:rPr>
          <w:rFonts w:ascii="Times New Roman" w:eastAsia="Times New Roman" w:hAnsi="Times New Roman" w:cs="Arial"/>
          <w:b/>
          <w:bCs/>
          <w:kern w:val="32"/>
          <w:sz w:val="24"/>
          <w:szCs w:val="24"/>
        </w:rPr>
        <w:lastRenderedPageBreak/>
        <w:t>ЧАСТЬ ВТОРАЯ. ГРАДОСТРОИТЕЛЬНЫЕ РЕГЛАМЕНТЫ</w:t>
      </w:r>
      <w:bookmarkEnd w:id="69"/>
    </w:p>
    <w:p w:rsidR="00A81872" w:rsidRPr="00A81872" w:rsidRDefault="00A81872" w:rsidP="00A81872">
      <w:pPr>
        <w:spacing w:after="0" w:line="240" w:lineRule="auto"/>
        <w:ind w:firstLine="567"/>
        <w:rPr>
          <w:rFonts w:ascii="Calibri" w:eastAsia="Times New Roman" w:hAnsi="Calibri" w:cs="Times New Roman"/>
          <w:sz w:val="16"/>
          <w:szCs w:val="16"/>
        </w:rPr>
      </w:pPr>
    </w:p>
    <w:p w:rsidR="00A81872" w:rsidRPr="00A81872" w:rsidRDefault="00A81872" w:rsidP="00A81872">
      <w:pPr>
        <w:keepNext/>
        <w:spacing w:after="0" w:line="360" w:lineRule="auto"/>
        <w:ind w:firstLine="567"/>
        <w:jc w:val="center"/>
        <w:outlineLvl w:val="0"/>
        <w:rPr>
          <w:rFonts w:ascii="Times New Roman" w:eastAsia="Times New Roman" w:hAnsi="Times New Roman" w:cs="Arial"/>
          <w:b/>
          <w:bCs/>
          <w:kern w:val="32"/>
          <w:sz w:val="24"/>
          <w:szCs w:val="24"/>
        </w:rPr>
      </w:pPr>
      <w:bookmarkStart w:id="70" w:name="_Toc364322817"/>
      <w:r w:rsidRPr="00A81872">
        <w:rPr>
          <w:rFonts w:ascii="Times New Roman" w:eastAsia="Times New Roman" w:hAnsi="Times New Roman" w:cs="Arial"/>
          <w:b/>
          <w:bCs/>
          <w:kern w:val="32"/>
          <w:sz w:val="24"/>
          <w:szCs w:val="24"/>
        </w:rPr>
        <w:t xml:space="preserve">ГЛАВА </w:t>
      </w:r>
      <w:r w:rsidRPr="00A81872">
        <w:rPr>
          <w:rFonts w:ascii="Times New Roman" w:eastAsia="Times New Roman" w:hAnsi="Times New Roman" w:cs="Times New Roman"/>
          <w:b/>
          <w:bCs/>
          <w:kern w:val="32"/>
          <w:sz w:val="24"/>
          <w:szCs w:val="24"/>
        </w:rPr>
        <w:t>VIII</w:t>
      </w:r>
      <w:r w:rsidRPr="00A81872">
        <w:rPr>
          <w:rFonts w:ascii="Times New Roman" w:eastAsia="Times New Roman" w:hAnsi="Times New Roman" w:cs="Arial"/>
          <w:b/>
          <w:bCs/>
          <w:kern w:val="32"/>
          <w:sz w:val="24"/>
          <w:szCs w:val="24"/>
        </w:rPr>
        <w:t>. ОБЩИЕ ПОЛОЖЕНИЯ О ГРАДОСТРОИТЕЛЬНЫХ РЕГЛАМЕНТАХ</w:t>
      </w:r>
      <w:bookmarkEnd w:id="70"/>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71" w:name="_Toc364322818"/>
      <w:r w:rsidRPr="00A81872">
        <w:rPr>
          <w:rFonts w:ascii="Times New Roman" w:eastAsia="Times New Roman" w:hAnsi="Times New Roman" w:cs="Times New Roman"/>
          <w:b/>
          <w:bCs/>
          <w:iCs/>
          <w:sz w:val="24"/>
          <w:szCs w:val="28"/>
        </w:rPr>
        <w:t>Статья 28. Градостроительный регламент</w:t>
      </w:r>
      <w:bookmarkEnd w:id="71"/>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Градостроительные регламенты устанавливаются с учетом: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видов территориальных зон;</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Действие градостроительного регламента не распространяется на земельные участки: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A81872">
        <w:rPr>
          <w:rFonts w:ascii="Times New Roman" w:eastAsia="Times New Roman" w:hAnsi="Times New Roman" w:cs="Times New Roman"/>
          <w:color w:val="000000"/>
          <w:sz w:val="24"/>
          <w:szCs w:val="24"/>
        </w:rPr>
        <w:t xml:space="preserve">приспособлении которых принимаются в порядке, установленном </w:t>
      </w:r>
      <w:hyperlink r:id="rId36" w:history="1">
        <w:r w:rsidRPr="00A81872">
          <w:rPr>
            <w:rFonts w:ascii="Times New Roman" w:eastAsia="Times New Roman" w:hAnsi="Times New Roman" w:cs="Times New Roman"/>
            <w:color w:val="000000"/>
            <w:sz w:val="24"/>
            <w:szCs w:val="24"/>
          </w:rPr>
          <w:t>законодательством</w:t>
        </w:r>
      </w:hyperlink>
      <w:r w:rsidRPr="00A81872">
        <w:rPr>
          <w:rFonts w:ascii="Times New Roman" w:eastAsia="Times New Roman" w:hAnsi="Times New Roman" w:cs="Times New Roman"/>
          <w:sz w:val="24"/>
          <w:szCs w:val="24"/>
        </w:rPr>
        <w:t xml:space="preserve"> Российской Федерации об охране объектов</w:t>
      </w:r>
      <w:proofErr w:type="gramEnd"/>
      <w:r w:rsidRPr="00A81872">
        <w:rPr>
          <w:rFonts w:ascii="Times New Roman" w:eastAsia="Times New Roman" w:hAnsi="Times New Roman" w:cs="Times New Roman"/>
          <w:sz w:val="24"/>
          <w:szCs w:val="24"/>
        </w:rPr>
        <w:t xml:space="preserve"> культурного наследия;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 границах территорий общего 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4) предоставленные для добычи полезных ископаемых.</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A81872" w:rsidRPr="00A81872" w:rsidRDefault="00A81872" w:rsidP="00A81872">
      <w:pPr>
        <w:rPr>
          <w:rFonts w:ascii="Calibri" w:eastAsia="Times New Roman" w:hAnsi="Calibri" w:cs="Calibri"/>
        </w:rPr>
      </w:pPr>
    </w:p>
    <w:p w:rsidR="00A81872" w:rsidRPr="00A81872" w:rsidRDefault="00A81872" w:rsidP="00A81872">
      <w:pPr>
        <w:rPr>
          <w:rFonts w:ascii="Calibri" w:eastAsia="Times New Roman" w:hAnsi="Calibri" w:cs="Calibri"/>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72" w:name="_Toc364322819"/>
      <w:r w:rsidRPr="00A81872">
        <w:rPr>
          <w:rFonts w:ascii="Times New Roman" w:eastAsia="Times New Roman" w:hAnsi="Times New Roman" w:cs="Times New Roman"/>
          <w:b/>
          <w:bCs/>
          <w:iCs/>
          <w:sz w:val="24"/>
          <w:szCs w:val="28"/>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2"/>
    </w:p>
    <w:p w:rsidR="00A81872" w:rsidRPr="00A81872" w:rsidRDefault="00A81872" w:rsidP="00A81872">
      <w:pPr>
        <w:spacing w:after="0" w:line="240" w:lineRule="auto"/>
        <w:jc w:val="both"/>
        <w:rPr>
          <w:rFonts w:ascii="Times New Roman" w:eastAsia="Times New Roman" w:hAnsi="Times New Roman" w:cs="Times New Roman"/>
          <w:sz w:val="24"/>
          <w:szCs w:val="24"/>
        </w:rPr>
      </w:pP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73" w:name="sub_38011"/>
      <w:r w:rsidRPr="00A81872">
        <w:rPr>
          <w:rFonts w:ascii="Times New Roman" w:eastAsia="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74" w:name="sub_38012"/>
      <w:bookmarkEnd w:id="73"/>
      <w:r w:rsidRPr="00A81872">
        <w:rPr>
          <w:rFonts w:ascii="Times New Roman" w:eastAsia="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75" w:name="sub_38013"/>
      <w:bookmarkEnd w:id="74"/>
      <w:r w:rsidRPr="00A81872">
        <w:rPr>
          <w:rFonts w:ascii="Times New Roman" w:eastAsia="Times New Roman" w:hAnsi="Times New Roman" w:cs="Times New Roman"/>
          <w:sz w:val="24"/>
          <w:szCs w:val="24"/>
        </w:rPr>
        <w:t>3) предельное количество этажей или предельную высоту зданий, строений, сооружений;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76" w:name="sub_38014"/>
      <w:bookmarkEnd w:id="75"/>
      <w:r w:rsidRPr="00A81872">
        <w:rPr>
          <w:rFonts w:ascii="Times New Roman" w:eastAsia="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6"/>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A81872">
          <w:rPr>
            <w:rFonts w:ascii="Times New Roman" w:eastAsia="Times New Roman" w:hAnsi="Times New Roman" w:cs="Times New Roman"/>
            <w:bCs/>
            <w:sz w:val="24"/>
            <w:szCs w:val="24"/>
          </w:rPr>
          <w:t>подпунктами 2 - 4 пункта 1</w:t>
        </w:r>
      </w:hyperlink>
      <w:r w:rsidRPr="00A81872">
        <w:rPr>
          <w:rFonts w:ascii="Times New Roman" w:eastAsia="Times New Roman" w:hAnsi="Times New Roman" w:cs="Times New Roman"/>
          <w:sz w:val="24"/>
          <w:szCs w:val="24"/>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81872" w:rsidRPr="00A81872" w:rsidRDefault="00A81872" w:rsidP="00A81872">
      <w:pPr>
        <w:spacing w:after="0" w:line="240" w:lineRule="auto"/>
        <w:jc w:val="both"/>
        <w:rPr>
          <w:rFonts w:ascii="Times New Roman" w:eastAsia="Times New Roman" w:hAnsi="Times New Roman" w:cs="Times New Roman"/>
          <w:color w:val="000000"/>
          <w:sz w:val="24"/>
          <w:szCs w:val="24"/>
        </w:rPr>
      </w:pPr>
      <w:bookmarkStart w:id="77" w:name="sub_3812"/>
      <w:r w:rsidRPr="00A81872">
        <w:rPr>
          <w:rFonts w:ascii="Times New Roman" w:eastAsia="Times New Roman" w:hAnsi="Times New Roman" w:cs="Times New Roman"/>
          <w:color w:val="000000"/>
          <w:sz w:val="24"/>
          <w:szCs w:val="24"/>
        </w:rPr>
        <w:t>Информация об изменениях:</w:t>
      </w:r>
    </w:p>
    <w:bookmarkEnd w:id="77"/>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bookmarkStart w:id="78" w:name="sub_3803"/>
      <w:r w:rsidRPr="00A81872">
        <w:rPr>
          <w:rFonts w:ascii="Times New Roman" w:eastAsia="Times New Roman" w:hAnsi="Times New Roman" w:cs="Times New Roman"/>
          <w:sz w:val="24"/>
          <w:szCs w:val="24"/>
        </w:rPr>
        <w:t xml:space="preserve">В пределах территориальных зон могут устанавливаться </w:t>
      </w:r>
      <w:proofErr w:type="spellStart"/>
      <w:r w:rsidRPr="00A81872">
        <w:rPr>
          <w:rFonts w:ascii="Times New Roman" w:eastAsia="Times New Roman" w:hAnsi="Times New Roman" w:cs="Times New Roman"/>
          <w:sz w:val="24"/>
          <w:szCs w:val="24"/>
        </w:rPr>
        <w:t>подзоны</w:t>
      </w:r>
      <w:proofErr w:type="spellEnd"/>
      <w:r w:rsidRPr="00A81872">
        <w:rPr>
          <w:rFonts w:ascii="Times New Roman" w:eastAsia="Times New Roman" w:hAnsi="Times New Roman" w:cs="Times New Roman"/>
          <w:sz w:val="24"/>
          <w:szCs w:val="24"/>
        </w:rPr>
        <w:t xml:space="preserve"> с одинаковыми </w:t>
      </w:r>
      <w:hyperlink w:anchor="sub_37" w:history="1">
        <w:r w:rsidRPr="00A81872">
          <w:rPr>
            <w:rFonts w:ascii="Times New Roman" w:eastAsia="Times New Roman" w:hAnsi="Times New Roman" w:cs="Times New Roman"/>
            <w:bCs/>
            <w:sz w:val="24"/>
            <w:szCs w:val="24"/>
          </w:rPr>
          <w:t>видами</w:t>
        </w:r>
      </w:hyperlink>
      <w:r w:rsidRPr="00A81872">
        <w:rPr>
          <w:rFonts w:ascii="Times New Roman" w:eastAsia="Times New Roman" w:hAnsi="Times New Roman" w:cs="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8"/>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79" w:name="_Toc364322820"/>
      <w:r w:rsidRPr="00A81872">
        <w:rPr>
          <w:rFonts w:ascii="Times New Roman" w:eastAsia="Times New Roman" w:hAnsi="Times New Roman" w:cs="Times New Roman"/>
          <w:b/>
          <w:bCs/>
          <w:iCs/>
          <w:sz w:val="24"/>
          <w:szCs w:val="28"/>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79"/>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bookmarkStart w:id="80" w:name="Par324"/>
      <w:bookmarkEnd w:id="80"/>
      <w:r w:rsidRPr="00A81872">
        <w:rPr>
          <w:rFonts w:ascii="Times New Roman" w:eastAsia="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 xml:space="preserve">2. Земельные участки или объекты капитального строительства, указанные в </w:t>
      </w:r>
      <w:hyperlink w:anchor="Par324" w:history="1">
        <w:r w:rsidRPr="00A81872">
          <w:rPr>
            <w:rFonts w:ascii="Times New Roman" w:eastAsia="Times New Roman" w:hAnsi="Times New Roman" w:cs="Times New Roman"/>
            <w:color w:val="000000"/>
            <w:sz w:val="24"/>
            <w:szCs w:val="24"/>
          </w:rPr>
          <w:t>пункте 1</w:t>
        </w:r>
      </w:hyperlink>
      <w:r w:rsidRPr="00A81872">
        <w:rPr>
          <w:rFonts w:ascii="Times New Roman" w:eastAsia="Times New Roman" w:hAnsi="Times New Roman" w:cs="Times New Roman"/>
          <w:color w:val="000000"/>
          <w:sz w:val="24"/>
          <w:szCs w:val="24"/>
        </w:rPr>
        <w:t xml:space="preserve"> настоящей статьи, используются без установления срока приведения их в соответст</w:t>
      </w:r>
      <w:r w:rsidRPr="00A81872">
        <w:rPr>
          <w:rFonts w:ascii="Times New Roman" w:eastAsia="Times New Roman" w:hAnsi="Times New Roman" w:cs="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Реконструкция указанных </w:t>
      </w:r>
      <w:r w:rsidRPr="00A81872">
        <w:rPr>
          <w:rFonts w:ascii="Times New Roman" w:eastAsia="Times New Roman" w:hAnsi="Times New Roman" w:cs="Times New Roman"/>
          <w:color w:val="000000"/>
          <w:sz w:val="24"/>
          <w:szCs w:val="24"/>
        </w:rPr>
        <w:t xml:space="preserve">в </w:t>
      </w:r>
      <w:hyperlink w:anchor="Par324" w:history="1">
        <w:r w:rsidRPr="00A81872">
          <w:rPr>
            <w:rFonts w:ascii="Times New Roman" w:eastAsia="Times New Roman" w:hAnsi="Times New Roman" w:cs="Times New Roman"/>
            <w:color w:val="000000"/>
            <w:sz w:val="24"/>
            <w:szCs w:val="24"/>
          </w:rPr>
          <w:t>части 1</w:t>
        </w:r>
      </w:hyperlink>
      <w:r w:rsidRPr="00A81872">
        <w:rPr>
          <w:rFonts w:ascii="Times New Roman" w:eastAsia="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использование указанных в </w:t>
      </w:r>
      <w:hyperlink w:anchor="Par324" w:history="1">
        <w:r w:rsidRPr="00A81872">
          <w:rPr>
            <w:rFonts w:ascii="Times New Roman" w:eastAsia="Times New Roman" w:hAnsi="Times New Roman" w:cs="Times New Roman"/>
            <w:color w:val="000000"/>
            <w:sz w:val="24"/>
            <w:szCs w:val="24"/>
          </w:rPr>
          <w:t>части 1</w:t>
        </w:r>
      </w:hyperlink>
      <w:r w:rsidRPr="00A81872">
        <w:rPr>
          <w:rFonts w:ascii="Times New Roman" w:eastAsia="Times New Roman" w:hAnsi="Times New Roman" w:cs="Times New Roman"/>
          <w:color w:val="000000"/>
          <w:sz w:val="24"/>
          <w:szCs w:val="24"/>
        </w:rPr>
        <w:t xml:space="preserve"> на</w:t>
      </w:r>
      <w:r w:rsidRPr="00A81872">
        <w:rPr>
          <w:rFonts w:ascii="Times New Roman" w:eastAsia="Times New Roman" w:hAnsi="Times New Roman" w:cs="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81" w:name="_Toc364322821"/>
      <w:r w:rsidRPr="00A81872">
        <w:rPr>
          <w:rFonts w:ascii="Times New Roman" w:eastAsia="Times New Roman" w:hAnsi="Times New Roman" w:cs="Times New Roman"/>
          <w:b/>
          <w:bCs/>
          <w:iCs/>
          <w:sz w:val="24"/>
          <w:szCs w:val="28"/>
        </w:rPr>
        <w:t>Статья 31. Виды территориальных зон</w:t>
      </w:r>
      <w:bookmarkEnd w:id="81"/>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функциональных зон и параметров их планируемого развития, определенных генеральным </w:t>
      </w:r>
      <w:hyperlink r:id="rId37" w:history="1">
        <w:r w:rsidRPr="00A81872">
          <w:rPr>
            <w:rFonts w:ascii="Times New Roman" w:eastAsia="Times New Roman" w:hAnsi="Times New Roman" w:cs="Times New Roman"/>
            <w:color w:val="000000"/>
            <w:sz w:val="24"/>
            <w:szCs w:val="24"/>
          </w:rPr>
          <w:t>планом</w:t>
        </w:r>
      </w:hyperlink>
      <w:r w:rsidRPr="00A81872">
        <w:rPr>
          <w:rFonts w:ascii="Times New Roman" w:eastAsia="Times New Roman" w:hAnsi="Times New Roman" w:cs="Times New Roman"/>
          <w:color w:val="000000"/>
          <w:sz w:val="24"/>
          <w:szCs w:val="24"/>
        </w:rPr>
        <w:t xml:space="preserve"> Поселения</w:t>
      </w:r>
      <w:r w:rsidRPr="00A81872">
        <w:rPr>
          <w:rFonts w:ascii="Times New Roman" w:eastAsia="Times New Roman" w:hAnsi="Times New Roman" w:cs="Times New Roman"/>
          <w:sz w:val="24"/>
          <w:szCs w:val="24"/>
        </w:rPr>
        <w:t>;</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определенных Градостроительным </w:t>
      </w:r>
      <w:hyperlink r:id="rId38"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sz w:val="24"/>
          <w:szCs w:val="24"/>
        </w:rPr>
        <w:t xml:space="preserve"> Российской Федерации территориальных зон;</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сложившейся планировки территории и существующего землепользования;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планируемых изменений границ земель различных категорий;</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Границы территориальных зон могут устанавливаться </w:t>
      </w:r>
      <w:proofErr w:type="gramStart"/>
      <w:r w:rsidRPr="00A81872">
        <w:rPr>
          <w:rFonts w:ascii="Times New Roman" w:eastAsia="Times New Roman" w:hAnsi="Times New Roman" w:cs="Times New Roman"/>
          <w:sz w:val="24"/>
          <w:szCs w:val="24"/>
        </w:rPr>
        <w:t>по</w:t>
      </w:r>
      <w:proofErr w:type="gramEnd"/>
      <w:r w:rsidRPr="00A81872">
        <w:rPr>
          <w:rFonts w:ascii="Times New Roman" w:eastAsia="Times New Roman" w:hAnsi="Times New Roman" w:cs="Times New Roman"/>
          <w:sz w:val="24"/>
          <w:szCs w:val="24"/>
        </w:rPr>
        <w:t xml:space="preserve">: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красным линиям;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границам земельных участков;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границам сельского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естественным границам природных объектов;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иным границам.</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На карте градостроительного зонирования сельского Поселения, отображаются следующие виды территориальных зон:</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Зоны застройки индивидуальными жилыми домами; </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Зона размещения объектов дошкольного образования;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Зона размещения объектов школьного и дополнительного образования; </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Зона делового, общественного и коммерческого назначения;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Зона размещения объектов здравоохранения;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Зона размещения производственных объектов 4, 5 класса опасности;</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Зона размещения коммунальных и складских объектов;</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Зона размещения объектов инженерной инфраструктуры;</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9) Зона размещения объектов транспортной инфраструктуры;</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10) Зона размещения объектов внешнего транспорта;</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Зоны сельскохозяйственных угодий;</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Зоны,  занятые объектами сельскохозяйственного назначения;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13) Зоны парков, скверов и бульваров;</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Зона размещения объектов физической культуры и массового спорта;</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15) Зона туристско-рекреационного назначения;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16) Зоны природного назначения;</w:t>
      </w:r>
    </w:p>
    <w:p w:rsidR="00A81872" w:rsidRPr="00A81872" w:rsidRDefault="00A81872" w:rsidP="00A81872">
      <w:pPr>
        <w:spacing w:after="0" w:line="240" w:lineRule="auto"/>
        <w:ind w:firstLine="567"/>
        <w:rPr>
          <w:rFonts w:ascii="Times New Roman" w:eastAsia="Times New Roman" w:hAnsi="Times New Roman" w:cs="Times New Roman"/>
          <w:sz w:val="24"/>
          <w:szCs w:val="24"/>
          <w:lang w:eastAsia="zh-CN"/>
        </w:rPr>
      </w:pPr>
      <w:r w:rsidRPr="00A81872">
        <w:rPr>
          <w:rFonts w:ascii="Times New Roman" w:eastAsia="Times New Roman" w:hAnsi="Times New Roman" w:cs="Times New Roman"/>
          <w:sz w:val="24"/>
          <w:szCs w:val="24"/>
        </w:rPr>
        <w:t xml:space="preserve">17) </w:t>
      </w:r>
      <w:r w:rsidRPr="00A81872">
        <w:rPr>
          <w:rFonts w:ascii="Times New Roman" w:eastAsia="Times New Roman" w:hAnsi="Times New Roman" w:cs="Times New Roman"/>
          <w:sz w:val="24"/>
          <w:szCs w:val="24"/>
          <w:lang w:eastAsia="zh-CN"/>
        </w:rPr>
        <w:t>Зона, занятая лесами;</w:t>
      </w:r>
    </w:p>
    <w:p w:rsidR="00A81872" w:rsidRPr="00A81872" w:rsidRDefault="00A81872" w:rsidP="00A81872">
      <w:pPr>
        <w:spacing w:after="0" w:line="240" w:lineRule="auto"/>
        <w:ind w:firstLine="567"/>
        <w:rPr>
          <w:rFonts w:ascii="Times New Roman" w:eastAsia="Times New Roman" w:hAnsi="Times New Roman" w:cs="Times New Roman"/>
          <w:sz w:val="24"/>
          <w:szCs w:val="24"/>
          <w:lang w:eastAsia="zh-CN"/>
        </w:rPr>
      </w:pPr>
      <w:r w:rsidRPr="00A81872">
        <w:rPr>
          <w:rFonts w:ascii="Times New Roman" w:eastAsia="Times New Roman" w:hAnsi="Times New Roman" w:cs="Times New Roman"/>
          <w:sz w:val="24"/>
          <w:szCs w:val="24"/>
          <w:lang w:eastAsia="zh-CN"/>
        </w:rPr>
        <w:t>18) Зона территорий с нарушенным рельефом;</w:t>
      </w:r>
    </w:p>
    <w:p w:rsidR="00A81872" w:rsidRPr="00A81872" w:rsidRDefault="00A81872" w:rsidP="00A81872">
      <w:pPr>
        <w:spacing w:after="0" w:line="240" w:lineRule="auto"/>
        <w:ind w:firstLine="567"/>
        <w:rPr>
          <w:rFonts w:ascii="Times New Roman" w:eastAsia="Times New Roman" w:hAnsi="Times New Roman" w:cs="Times New Roman"/>
          <w:sz w:val="24"/>
          <w:szCs w:val="24"/>
          <w:lang w:eastAsia="zh-CN"/>
        </w:rPr>
      </w:pPr>
      <w:r w:rsidRPr="00A81872">
        <w:rPr>
          <w:rFonts w:ascii="Times New Roman" w:eastAsia="Times New Roman" w:hAnsi="Times New Roman" w:cs="Times New Roman"/>
          <w:sz w:val="24"/>
          <w:szCs w:val="24"/>
          <w:lang w:eastAsia="zh-CN"/>
        </w:rPr>
        <w:t>19) Зона территорий болот;</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lang w:eastAsia="zh-CN"/>
        </w:rPr>
        <w:t>20) Зоны водных объектов;</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21) Зоны озеленения специального назначения;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22) Зоны кладбищ, объектов ритуального назначения;</w:t>
      </w:r>
    </w:p>
    <w:p w:rsidR="00A81872" w:rsidRPr="00A81872" w:rsidRDefault="00A81872" w:rsidP="00A81872">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23) Зоны </w:t>
      </w:r>
      <w:proofErr w:type="spellStart"/>
      <w:r w:rsidRPr="00A81872">
        <w:rPr>
          <w:rFonts w:ascii="Times New Roman" w:eastAsia="Times New Roman" w:hAnsi="Times New Roman" w:cs="Times New Roman"/>
          <w:sz w:val="24"/>
          <w:szCs w:val="24"/>
        </w:rPr>
        <w:t>рекультивируемых</w:t>
      </w:r>
      <w:proofErr w:type="spellEnd"/>
      <w:r w:rsidRPr="00A81872">
        <w:rPr>
          <w:rFonts w:ascii="Times New Roman" w:eastAsia="Times New Roman" w:hAnsi="Times New Roman" w:cs="Times New Roman"/>
          <w:sz w:val="24"/>
          <w:szCs w:val="24"/>
        </w:rPr>
        <w:t xml:space="preserve"> территорий.</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82" w:name="_Toc364322822"/>
      <w:r w:rsidRPr="00A81872">
        <w:rPr>
          <w:rFonts w:ascii="Times New Roman" w:eastAsia="Times New Roman" w:hAnsi="Times New Roman" w:cs="Times New Roman"/>
          <w:b/>
          <w:bCs/>
          <w:iCs/>
          <w:sz w:val="24"/>
          <w:szCs w:val="28"/>
        </w:rPr>
        <w:t>Статья 32. Землепользование и застройка на территориях жилых зон</w:t>
      </w:r>
      <w:bookmarkEnd w:id="82"/>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83" w:name="_Toc364322823"/>
      <w:r w:rsidRPr="00A81872">
        <w:rPr>
          <w:rFonts w:ascii="Times New Roman" w:eastAsia="Times New Roman" w:hAnsi="Times New Roman" w:cs="Times New Roman"/>
          <w:b/>
          <w:bCs/>
          <w:iCs/>
          <w:sz w:val="24"/>
          <w:szCs w:val="28"/>
        </w:rPr>
        <w:t>Статья 33. Землепользование и застройка на территориях общественно-деловых зон</w:t>
      </w:r>
      <w:bookmarkEnd w:id="83"/>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2.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keepNext/>
        <w:spacing w:after="0" w:line="360" w:lineRule="auto"/>
        <w:ind w:firstLine="567"/>
        <w:jc w:val="center"/>
        <w:outlineLvl w:val="1"/>
        <w:rPr>
          <w:rFonts w:ascii="Times New Roman" w:eastAsia="Times New Roman" w:hAnsi="Times New Roman" w:cs="Times New Roman"/>
          <w:b/>
          <w:bCs/>
          <w:iCs/>
          <w:sz w:val="24"/>
          <w:szCs w:val="28"/>
        </w:rPr>
      </w:pPr>
      <w:bookmarkStart w:id="84" w:name="_Toc364322824"/>
      <w:r w:rsidRPr="00A81872">
        <w:rPr>
          <w:rFonts w:ascii="Times New Roman" w:eastAsia="Times New Roman" w:hAnsi="Times New Roman" w:cs="Times New Roman"/>
          <w:b/>
          <w:bCs/>
          <w:iCs/>
          <w:sz w:val="24"/>
          <w:szCs w:val="28"/>
        </w:rPr>
        <w:t>Статья 34. Землепользование и застройка на территориях производственных зон, зоны инженерной и транспортной инфраструктур</w:t>
      </w:r>
      <w:bookmarkEnd w:id="84"/>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7. Проектирование и строительство инженерных коммуникаций осуществляется в соответствии с Генеральным </w:t>
      </w:r>
      <w:hyperlink r:id="rId39" w:history="1">
        <w:r w:rsidRPr="00A81872">
          <w:rPr>
            <w:rFonts w:ascii="Times New Roman" w:eastAsia="Times New Roman" w:hAnsi="Times New Roman" w:cs="Times New Roman"/>
            <w:color w:val="000000"/>
            <w:sz w:val="24"/>
            <w:szCs w:val="24"/>
          </w:rPr>
          <w:t>планом</w:t>
        </w:r>
      </w:hyperlink>
      <w:r w:rsidRPr="00A81872">
        <w:rPr>
          <w:rFonts w:ascii="Times New Roman" w:eastAsia="Times New Roman" w:hAnsi="Times New Roman" w:cs="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10. При прокладке сетей заказчик обязан выполнить:</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разбивку на местности осей прокладываемых трасс инженерных коммуникаций в соответствии с рабочими чертежами;</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2) исполнительную съемку проложенных трасс инженерных коммуникаций до ввода их в эксплуатацию.</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13. </w:t>
      </w:r>
      <w:proofErr w:type="gramStart"/>
      <w:r w:rsidRPr="00A81872">
        <w:rPr>
          <w:rFonts w:ascii="Times New Roman" w:eastAsia="Times New Roman" w:hAnsi="Times New Roman" w:cs="Times New Roman"/>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A81872" w:rsidRPr="00A81872" w:rsidRDefault="00A81872" w:rsidP="00A81872">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A81872">
          <w:rPr>
            <w:rFonts w:ascii="Times New Roman" w:eastAsia="Times New Roman" w:hAnsi="Times New Roman" w:cs="Times New Roman"/>
            <w:color w:val="000000"/>
            <w:sz w:val="24"/>
            <w:szCs w:val="24"/>
          </w:rPr>
          <w:t>планом</w:t>
        </w:r>
      </w:hyperlink>
      <w:r w:rsidRPr="00A81872">
        <w:rPr>
          <w:rFonts w:ascii="Times New Roman" w:eastAsia="Times New Roman" w:hAnsi="Times New Roman" w:cs="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A81872" w:rsidRPr="00A81872" w:rsidRDefault="00A81872" w:rsidP="00A81872">
      <w:pPr>
        <w:spacing w:after="0" w:line="240" w:lineRule="auto"/>
        <w:ind w:firstLine="567"/>
        <w:jc w:val="both"/>
        <w:rPr>
          <w:rFonts w:ascii="Times New Roman" w:eastAsia="Times New Roman" w:hAnsi="Times New Roman" w:cs="Times New Roman"/>
          <w:sz w:val="16"/>
          <w:szCs w:val="16"/>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pPr>
    </w:p>
    <w:p w:rsidR="00A81872" w:rsidRPr="00A81872" w:rsidRDefault="00A81872" w:rsidP="00A81872">
      <w:pPr>
        <w:ind w:firstLine="567"/>
        <w:rPr>
          <w:rFonts w:ascii="Calibri" w:eastAsia="Times New Roman" w:hAnsi="Calibri" w:cs="Calibri"/>
        </w:rPr>
        <w:sectPr w:rsidR="00A81872" w:rsidRPr="00A81872" w:rsidSect="00AD3DFE">
          <w:headerReference w:type="default" r:id="rId41"/>
          <w:footerReference w:type="default" r:id="rId42"/>
          <w:footerReference w:type="first" r:id="rId43"/>
          <w:pgSz w:w="11906" w:h="16838"/>
          <w:pgMar w:top="1134" w:right="567" w:bottom="1134" w:left="1134" w:header="709" w:footer="709" w:gutter="0"/>
          <w:pgNumType w:start="1"/>
          <w:cols w:space="708"/>
          <w:titlePg/>
          <w:docGrid w:linePitch="360"/>
        </w:sect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bookmarkStart w:id="85" w:name="_Toc364175926"/>
      <w:r w:rsidRPr="00A81872">
        <w:rPr>
          <w:rFonts w:ascii="Times New Roman" w:eastAsia="Calibri" w:hAnsi="Times New Roman" w:cs="Times New Roman"/>
          <w:sz w:val="28"/>
          <w:szCs w:val="28"/>
          <w:lang w:eastAsia="zh-CN"/>
        </w:rPr>
        <w:lastRenderedPageBreak/>
        <w:t>ГЛАВА IX. ГРАДОСТРОИТЕЛЬНЫЕ РЕГЛАМЕНТЫ, УСТАНАВЛИВАЕМЫЕ ДЛЯ ТЕРРИТОРИАЛЬНЫХ ЗОН</w:t>
      </w:r>
      <w:bookmarkEnd w:id="85"/>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86" w:name="_Toc364322826"/>
      <w:r w:rsidRPr="00A81872">
        <w:rPr>
          <w:rFonts w:ascii="Times New Roman" w:eastAsia="Calibri" w:hAnsi="Times New Roman" w:cs="Times New Roman"/>
          <w:b/>
          <w:sz w:val="28"/>
          <w:szCs w:val="28"/>
          <w:lang w:eastAsia="zh-CN"/>
        </w:rPr>
        <w:t>Статья 35. Зоны застройки индивидуальными жилыми домами (1-3 этажа) (Ж-1)</w:t>
      </w:r>
      <w:bookmarkEnd w:id="86"/>
    </w:p>
    <w:p w:rsidR="00A81872" w:rsidRPr="00A81872" w:rsidRDefault="00A81872" w:rsidP="00A81872">
      <w:pPr>
        <w:suppressAutoHyphens/>
        <w:spacing w:after="0" w:line="240" w:lineRule="auto"/>
        <w:jc w:val="center"/>
        <w:rPr>
          <w:rFonts w:ascii="Times New Roman" w:eastAsia="Calibri" w:hAnsi="Times New Roman" w:cs="Times New Roman"/>
          <w:b/>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w:t>
      </w:r>
      <w:r w:rsidRPr="00A81872">
        <w:rPr>
          <w:rFonts w:ascii="Times New Roman" w:eastAsia="Calibri" w:hAnsi="Times New Roman" w:cs="Times New Roman"/>
          <w:sz w:val="28"/>
          <w:szCs w:val="28"/>
          <w:lang w:eastAsia="zh-CN"/>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Код – 2.1.</w:t>
            </w: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Для индивидуального жилищного строительства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индивидуального жилого дома (дом, пригодный для постоянного проживания, высотой не выше трех надземных этажей);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выращивание плодовых, ягодных, овощных, бахчевых или иных декоративных или сельскохозяйственных культур;</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индивидуальных гаражей и подсобных сооружений.</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A81872" w:rsidRPr="00A81872" w:rsidTr="00AD3DFE">
        <w:trPr>
          <w:trHeight w:val="738"/>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2.2</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Приусадебный участок личного подсобного хозяйства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Производство сельскохозяйственной продукции;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гаража и иных вспомогательных сооружений;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содержание сельскохозяйственных животных</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50%.</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3.5</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Образование и просвещение </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Детские ясли, детские сады, школы, художественные, музыкальные школы, образовательные кружки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50%.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спортивно-игровых площадок – 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Минимальный процент озеленения – 30%.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Территория участка ограждается забором – 1,2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1,8м.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3.4.1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87" w:name="sub_10341"/>
            <w:r w:rsidRPr="00A81872">
              <w:rPr>
                <w:rFonts w:ascii="Times New Roman" w:eastAsia="Calibri" w:hAnsi="Times New Roman" w:cs="Times New Roman"/>
                <w:sz w:val="18"/>
                <w:szCs w:val="18"/>
                <w:lang w:eastAsia="zh-CN"/>
              </w:rPr>
              <w:t>Амбулаторно-поликлиническое обслуживание</w:t>
            </w:r>
            <w:bookmarkEnd w:id="87"/>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Фельдшерско - акушерские пункты, аптеки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A81872" w:rsidRPr="00A81872" w:rsidTr="00AD3DFE">
        <w:trPr>
          <w:trHeight w:val="939"/>
        </w:trPr>
        <w:tc>
          <w:tcPr>
            <w:tcW w:w="138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val="restart"/>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88" w:name="sub_10120"/>
            <w:r w:rsidRPr="00A81872">
              <w:rPr>
                <w:rFonts w:ascii="Times New Roman" w:eastAsia="Calibri" w:hAnsi="Times New Roman" w:cs="Times New Roman"/>
                <w:sz w:val="18"/>
                <w:szCs w:val="18"/>
                <w:lang w:eastAsia="zh-CN"/>
              </w:rPr>
              <w:t>Земельные участки (территории) общего пользования</w:t>
            </w:r>
            <w:bookmarkEnd w:id="88"/>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- 6.8</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89" w:name="sub_1068"/>
            <w:r w:rsidRPr="00A81872">
              <w:rPr>
                <w:rFonts w:ascii="Times New Roman" w:eastAsia="Calibri" w:hAnsi="Times New Roman" w:cs="Times New Roman"/>
                <w:sz w:val="18"/>
                <w:szCs w:val="18"/>
                <w:lang w:eastAsia="zh-CN"/>
              </w:rPr>
              <w:t>Связь</w:t>
            </w:r>
            <w:bookmarkEnd w:id="89"/>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не подлежит установлению.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подлежат установлению.</w:t>
            </w:r>
          </w:p>
        </w:tc>
        <w:tc>
          <w:tcPr>
            <w:tcW w:w="2126" w:type="dxa"/>
            <w:vMerge/>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r w:rsidRPr="00A81872">
        <w:rPr>
          <w:rFonts w:ascii="Times New Roman" w:eastAsia="Calibri" w:hAnsi="Times New Roman" w:cs="Times New Roman"/>
          <w:sz w:val="18"/>
          <w:szCs w:val="18"/>
          <w:lang w:eastAsia="zh-CN"/>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w:t>
            </w:r>
            <w:r w:rsidRPr="00A81872">
              <w:rPr>
                <w:rFonts w:ascii="Times New Roman" w:eastAsia="Calibri" w:hAnsi="Times New Roman" w:cs="Times New Roman"/>
                <w:sz w:val="18"/>
                <w:szCs w:val="18"/>
                <w:lang w:eastAsia="zh-CN"/>
              </w:rPr>
              <w:lastRenderedPageBreak/>
              <w:t>вития России от 1 сентября 2014 г. № 540)</w:t>
            </w:r>
          </w:p>
        </w:tc>
        <w:tc>
          <w:tcPr>
            <w:tcW w:w="1418"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939"/>
        </w:trPr>
        <w:tc>
          <w:tcPr>
            <w:tcW w:w="138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rPr>
          <w:trHeight w:val="566"/>
        </w:trPr>
        <w:tc>
          <w:tcPr>
            <w:tcW w:w="138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- 6.8</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Связь</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2.3</w:t>
            </w: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Блокированная жилая застройка с приусадебными участками</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 xml:space="preserve">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w:t>
            </w:r>
            <w:r w:rsidRPr="00A81872">
              <w:rPr>
                <w:rFonts w:ascii="Times New Roman" w:eastAsia="Calibri" w:hAnsi="Times New Roman" w:cs="Times New Roman"/>
                <w:sz w:val="18"/>
                <w:szCs w:val="18"/>
                <w:lang w:eastAsia="zh-CN"/>
              </w:rPr>
              <w:lastRenderedPageBreak/>
              <w:t>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w:t>
            </w:r>
            <w:proofErr w:type="gramEnd"/>
            <w:r w:rsidRPr="00A81872">
              <w:rPr>
                <w:rFonts w:ascii="Times New Roman" w:eastAsia="Calibri" w:hAnsi="Times New Roman" w:cs="Times New Roman"/>
                <w:sz w:val="18"/>
                <w:szCs w:val="18"/>
                <w:lang w:eastAsia="zh-CN"/>
              </w:rPr>
              <w:t xml:space="preserve"> дома блокированной застройки);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разведение декоративных и плодовых деревьев, овощных и ягодных культур;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индивидуальных гаражей и иных вспомогательных сооружений;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обустройство спортивных и детских площадок, площадок отдыха</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Высота ограждения земельных участков - до 1,8м.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Не допускается размещение жилой застройки в санитарно-защитных зонах, установленных в </w:t>
            </w:r>
            <w:r w:rsidRPr="00A81872">
              <w:rPr>
                <w:rFonts w:ascii="Times New Roman" w:eastAsia="Calibri" w:hAnsi="Times New Roman" w:cs="Times New Roman"/>
                <w:sz w:val="18"/>
                <w:szCs w:val="18"/>
                <w:lang w:eastAsia="zh-CN"/>
              </w:rPr>
              <w:lastRenderedPageBreak/>
              <w:t>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Код-2.1.1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Малоэтажная многоквартирная жилая застройка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малоэтажного многоквартирного жилого дома, размещение индивидуальных гаражей и иных вспомогательных сооружений;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обустройство спортивных и детских площадок, площадок отдыха.</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3.3</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Бытовое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Мастерские мелкого ремонта, парикмахерские, ателье, бани, похоронные бюро</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Мастерских, предназначенных для ремонта и обслуживания автомобилей</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Код- 4.6</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Устройство мест общественного питания столовые, закусочные</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tcBorders>
              <w:top w:val="nil"/>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iCs/>
          <w:sz w:val="28"/>
          <w:szCs w:val="28"/>
          <w:lang w:eastAsia="zh-CN"/>
        </w:rPr>
      </w:pPr>
      <w:bookmarkStart w:id="90" w:name="_Toc341273530"/>
      <w:bookmarkStart w:id="91" w:name="_Toc364175928"/>
      <w:r w:rsidRPr="00A81872">
        <w:rPr>
          <w:rFonts w:ascii="Times New Roman" w:eastAsia="Calibri" w:hAnsi="Times New Roman" w:cs="Times New Roman"/>
          <w:b/>
          <w:sz w:val="28"/>
          <w:szCs w:val="28"/>
          <w:lang w:eastAsia="zh-CN"/>
        </w:rPr>
        <w:t xml:space="preserve">Статья 36. Зона </w:t>
      </w:r>
      <w:bookmarkEnd w:id="90"/>
      <w:r w:rsidRPr="00A81872">
        <w:rPr>
          <w:rFonts w:ascii="Times New Roman" w:eastAsia="Calibri" w:hAnsi="Times New Roman" w:cs="Times New Roman"/>
          <w:b/>
          <w:iCs/>
          <w:sz w:val="28"/>
          <w:szCs w:val="28"/>
          <w:lang w:eastAsia="zh-CN"/>
        </w:rPr>
        <w:t>размещения объектов дошкольного образования (Д)</w:t>
      </w:r>
      <w:bookmarkEnd w:id="91"/>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lastRenderedPageBreak/>
        <w:t>Таблица 4</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3.5.1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Дошкольное, начальное и среднее общее образование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размер земельного участка –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границы земельного участка – 10 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2.</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-50%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спортивно-игровых площадок – 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озеленения – 30%.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Ограждения должны быть просматриваемы высотой от 1,2 до 1,8 метра</w:t>
            </w: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913"/>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shd w:val="clear" w:color="auto" w:fill="auto"/>
          </w:tcPr>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sym w:font="Symbol" w:char="F02D"/>
            </w:r>
            <w:r w:rsidRPr="00A81872">
              <w:rPr>
                <w:rFonts w:ascii="Times New Roman" w:eastAsia="Times New Roman"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w:t>
      </w:r>
      <w:r w:rsidRPr="00A81872">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854"/>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92" w:name="_Toc352331626"/>
      <w:bookmarkStart w:id="93" w:name="_Toc354144568"/>
      <w:bookmarkStart w:id="94" w:name="_Toc364175929"/>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37. Зона размещения объектов школьного и дополнительного образования (ШД)</w:t>
      </w:r>
      <w:bookmarkEnd w:id="92"/>
      <w:bookmarkEnd w:id="93"/>
      <w:bookmarkEnd w:id="94"/>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 xml:space="preserve">Таблица 7. </w:t>
      </w:r>
      <w:r w:rsidRPr="00A81872">
        <w:rPr>
          <w:rFonts w:ascii="Times New Roman" w:eastAsia="Calibri" w:hAnsi="Times New Roman" w:cs="Times New Roman"/>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A81872">
              <w:rPr>
                <w:rFonts w:ascii="Times New Roman" w:eastAsia="Calibri" w:hAnsi="Times New Roman" w:cs="Times New Roman"/>
                <w:sz w:val="18"/>
                <w:szCs w:val="18"/>
                <w:lang w:eastAsia="zh-CN"/>
              </w:rPr>
              <w:lastRenderedPageBreak/>
              <w:t>2014 г. № 540)</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Код-3.5.1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Дошкольное, начальное и среднее общее образование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размер земельного участка –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стены здания до границы земельного участка – 10 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Предельное количество этажей – 3.</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50%.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спортивно-игровых площадок – 20 %.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озеленения – 30 %.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Ограждения должны быть просматриваемы высотой от 1,2  до 1,8 метров.</w:t>
            </w: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1013"/>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 xml:space="preserve">Таблица 8. </w:t>
      </w:r>
      <w:r w:rsidRPr="00A81872">
        <w:rPr>
          <w:rFonts w:ascii="Times New Roman" w:eastAsia="Calibri" w:hAnsi="Times New Roman" w:cs="Times New Roman"/>
          <w:sz w:val="28"/>
          <w:szCs w:val="28"/>
          <w:lang w:eastAsia="zh-CN"/>
        </w:rPr>
        <w:t xml:space="preserve">Условно разрешенные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 xml:space="preserve"> 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i/>
          <w:sz w:val="28"/>
          <w:szCs w:val="28"/>
          <w:lang w:eastAsia="zh-CN"/>
        </w:rPr>
        <w:t xml:space="preserve">Таблица 9. </w:t>
      </w:r>
      <w:r w:rsidRPr="00A81872">
        <w:rPr>
          <w:rFonts w:ascii="Times New Roman" w:eastAsia="Calibri" w:hAnsi="Times New Roman" w:cs="Times New Roman"/>
          <w:sz w:val="28"/>
          <w:szCs w:val="28"/>
          <w:lang w:eastAsia="zh-CN"/>
        </w:rPr>
        <w:t>Вспомогательные виды и параметры разрешённого использования земельных участков и объектов капитального строительства</w:t>
      </w:r>
      <w:r w:rsidRPr="00A81872">
        <w:rPr>
          <w:rFonts w:ascii="Times New Roman" w:eastAsia="Calibri" w:hAnsi="Times New Roman" w:cs="Times New Roman"/>
          <w:i/>
          <w:sz w:val="28"/>
          <w:szCs w:val="28"/>
          <w:lang w:eastAsia="zh-CN"/>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1685"/>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95" w:name="_Toc352331627"/>
      <w:bookmarkStart w:id="96" w:name="_Toc354144569"/>
      <w:bookmarkStart w:id="97" w:name="_Toc364175930"/>
      <w:r w:rsidRPr="00A81872">
        <w:rPr>
          <w:rFonts w:ascii="Times New Roman" w:eastAsia="Calibri" w:hAnsi="Times New Roman" w:cs="Times New Roman"/>
          <w:b/>
          <w:sz w:val="28"/>
          <w:szCs w:val="28"/>
          <w:lang w:eastAsia="zh-CN"/>
        </w:rPr>
        <w:t xml:space="preserve">Статья 38. Зона </w:t>
      </w:r>
      <w:bookmarkEnd w:id="95"/>
      <w:bookmarkEnd w:id="96"/>
      <w:r w:rsidRPr="00A81872">
        <w:rPr>
          <w:rFonts w:ascii="Times New Roman" w:eastAsia="Calibri" w:hAnsi="Times New Roman" w:cs="Times New Roman"/>
          <w:b/>
          <w:sz w:val="28"/>
          <w:szCs w:val="28"/>
          <w:lang w:eastAsia="zh-CN"/>
        </w:rPr>
        <w:t>делового, общественного и коммерческого назначения (ОД-1)</w:t>
      </w:r>
      <w:bookmarkEnd w:id="97"/>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 xml:space="preserve">Таблица 10. </w:t>
      </w:r>
      <w:r w:rsidRPr="00A81872">
        <w:rPr>
          <w:rFonts w:ascii="Times New Roman" w:eastAsia="Calibri" w:hAnsi="Times New Roman" w:cs="Times New Roman"/>
          <w:sz w:val="28"/>
          <w:szCs w:val="28"/>
          <w:lang w:eastAsia="zh-CN"/>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Код-3.2</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Социальное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Службы бесплатной юридической помощи, почта и телеграф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3.3</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Бытовое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Мастерские мелкого ремонта, ателье, бани, парикмахерские, прачечные, химчистки, похоронные бюро</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3.6</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Культурное </w:t>
            </w:r>
            <w:r w:rsidRPr="00A81872">
              <w:rPr>
                <w:rFonts w:ascii="Times New Roman" w:eastAsia="Calibri" w:hAnsi="Times New Roman" w:cs="Times New Roman"/>
                <w:sz w:val="18"/>
                <w:szCs w:val="18"/>
                <w:lang w:eastAsia="zh-CN"/>
              </w:rPr>
              <w:lastRenderedPageBreak/>
              <w:t>развитие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Музеи, выставочных залов, художественных </w:t>
            </w:r>
            <w:r w:rsidRPr="00A81872">
              <w:rPr>
                <w:rFonts w:ascii="Times New Roman" w:eastAsia="Calibri" w:hAnsi="Times New Roman" w:cs="Times New Roman"/>
                <w:sz w:val="18"/>
                <w:szCs w:val="18"/>
                <w:lang w:eastAsia="zh-CN"/>
              </w:rPr>
              <w:lastRenderedPageBreak/>
              <w:t>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Не допускается </w:t>
            </w:r>
            <w:r w:rsidRPr="00A81872">
              <w:rPr>
                <w:rFonts w:ascii="Times New Roman" w:eastAsia="Calibri" w:hAnsi="Times New Roman" w:cs="Times New Roman"/>
                <w:sz w:val="18"/>
                <w:szCs w:val="18"/>
                <w:lang w:eastAsia="zh-CN"/>
              </w:rPr>
              <w:lastRenderedPageBreak/>
              <w:t>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3.8</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управление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4.3</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Рынки</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Высота ограждения земельных участков - до 1,5м. </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4.5</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Банковская и страховая деятельность</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4.7</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Гостиничное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5.1</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Спорт</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Спортивные клубы, спортивные залы.</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8.3</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Обеспечение внутреннего </w:t>
            </w:r>
            <w:r w:rsidRPr="00A81872">
              <w:rPr>
                <w:rFonts w:ascii="Times New Roman" w:eastAsia="Calibri" w:hAnsi="Times New Roman" w:cs="Times New Roman"/>
                <w:sz w:val="18"/>
                <w:szCs w:val="18"/>
                <w:lang w:eastAsia="zh-CN"/>
              </w:rPr>
              <w:lastRenderedPageBreak/>
              <w:t>правопорядка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Объекты капитального строительства, необходимых для подготовки и поддержания </w:t>
            </w:r>
            <w:r w:rsidRPr="00A81872">
              <w:rPr>
                <w:rFonts w:ascii="Times New Roman" w:eastAsia="Calibri" w:hAnsi="Times New Roman" w:cs="Times New Roman"/>
                <w:sz w:val="18"/>
                <w:szCs w:val="18"/>
                <w:lang w:eastAsia="zh-CN"/>
              </w:rPr>
              <w:lastRenderedPageBreak/>
              <w:t xml:space="preserve">в готовности органов внутренних дел. </w:t>
            </w:r>
          </w:p>
        </w:tc>
        <w:tc>
          <w:tcPr>
            <w:tcW w:w="6804" w:type="dxa"/>
            <w:tcBorders>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Не допускается размещение в </w:t>
            </w:r>
            <w:r w:rsidRPr="00A81872">
              <w:rPr>
                <w:rFonts w:ascii="Times New Roman" w:eastAsia="Calibri" w:hAnsi="Times New Roman" w:cs="Times New Roman"/>
                <w:sz w:val="18"/>
                <w:szCs w:val="18"/>
                <w:lang w:eastAsia="zh-CN"/>
              </w:rPr>
              <w:lastRenderedPageBreak/>
              <w:t>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939"/>
        </w:trPr>
        <w:tc>
          <w:tcPr>
            <w:tcW w:w="138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tcBorders>
              <w:left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804" w:type="dxa"/>
            <w:vMerge/>
            <w:tcBorders>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tcBorders>
              <w:left w:val="single" w:sz="4" w:space="0" w:color="auto"/>
              <w:right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11.</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3.7</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Религиозное использование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Церкви, соборы, храмы, часовни, монастыри, мечети, молельные дома,  </w:t>
            </w:r>
            <w:proofErr w:type="gramStart"/>
            <w:r w:rsidRPr="00A81872">
              <w:rPr>
                <w:rFonts w:ascii="Times New Roman" w:eastAsia="Calibri" w:hAnsi="Times New Roman" w:cs="Times New Roman"/>
                <w:sz w:val="18"/>
                <w:szCs w:val="18"/>
                <w:lang w:eastAsia="zh-CN"/>
              </w:rPr>
              <w:t>объекты</w:t>
            </w:r>
            <w:proofErr w:type="gramEnd"/>
            <w:r w:rsidRPr="00A81872">
              <w:rPr>
                <w:rFonts w:ascii="Times New Roman" w:eastAsia="Calibri" w:hAnsi="Times New Roman" w:cs="Times New Roman"/>
                <w:sz w:val="18"/>
                <w:szCs w:val="18"/>
                <w:lang w:eastAsia="zh-CN"/>
              </w:rPr>
              <w:t xml:space="preserve">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A81872">
              <w:rPr>
                <w:rFonts w:ascii="Times New Roman" w:eastAsia="Calibri" w:hAnsi="Times New Roman" w:cs="Times New Roman"/>
                <w:sz w:val="18"/>
                <w:szCs w:val="18"/>
                <w:lang w:eastAsia="zh-CN"/>
              </w:rPr>
              <w:lastRenderedPageBreak/>
              <w:t>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Предельная высота зданий, сооружений– 50 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 4.8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Развлечения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Танцевальные площадки, ночные клубы, боулинга, игровые автоматы (кроме игрового оборудования, используемого для проведения азартных игр) и игровые площадки </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- 3.10.1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98" w:name="sub_103101"/>
            <w:r w:rsidRPr="00A81872">
              <w:rPr>
                <w:rFonts w:ascii="Times New Roman" w:eastAsia="Calibri" w:hAnsi="Times New Roman" w:cs="Times New Roman"/>
                <w:sz w:val="18"/>
                <w:szCs w:val="18"/>
                <w:lang w:eastAsia="zh-CN"/>
              </w:rPr>
              <w:t>Амбулаторное ветеринарное обслуживание</w:t>
            </w:r>
            <w:bookmarkEnd w:id="98"/>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tcBorders>
              <w:top w:val="single" w:sz="4" w:space="0" w:color="auto"/>
              <w:left w:val="single" w:sz="4" w:space="0" w:color="auto"/>
              <w:bottom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002D"/>
            </w:r>
            <w:r w:rsidRPr="00A81872">
              <w:rPr>
                <w:rFonts w:ascii="Times New Roman" w:eastAsia="Calibri" w:hAnsi="Times New Roman" w:cs="Times New Roman"/>
                <w:b/>
                <w:sz w:val="18"/>
                <w:szCs w:val="18"/>
                <w:lang w:eastAsia="zh-CN"/>
              </w:rPr>
              <w:t xml:space="preserve"> 4.9.1</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804" w:type="dxa"/>
            <w:tcBorders>
              <w:top w:val="single" w:sz="4" w:space="0" w:color="auto"/>
              <w:left w:val="single" w:sz="4" w:space="0" w:color="auto"/>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002D"/>
            </w:r>
            <w:r w:rsidRPr="00A81872">
              <w:rPr>
                <w:rFonts w:ascii="Times New Roman" w:eastAsia="Calibri" w:hAnsi="Times New Roman" w:cs="Times New Roman"/>
                <w:sz w:val="18"/>
                <w:szCs w:val="18"/>
                <w:lang w:eastAsia="zh-CN"/>
              </w:rPr>
              <w:t xml:space="preserve"> 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границы земельного участка – 3м.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Предельное количество этажей –  3.</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Максимальный процент застройки  </w:t>
            </w:r>
            <w:r w:rsidRPr="00A81872">
              <w:rPr>
                <w:rFonts w:ascii="Times New Roman" w:eastAsia="Calibri" w:hAnsi="Times New Roman" w:cs="Times New Roman"/>
                <w:sz w:val="18"/>
                <w:szCs w:val="18"/>
                <w:lang w:eastAsia="zh-CN"/>
              </w:rPr>
              <w:sym w:font="Symbol" w:char="002D"/>
            </w:r>
            <w:r w:rsidRPr="00A81872">
              <w:rPr>
                <w:rFonts w:ascii="Times New Roman" w:eastAsia="Calibri" w:hAnsi="Times New Roman" w:cs="Times New Roman"/>
                <w:sz w:val="18"/>
                <w:szCs w:val="18"/>
                <w:lang w:eastAsia="zh-CN"/>
              </w:rPr>
              <w:t xml:space="preserve">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2126" w:type="dxa"/>
            <w:vMerge/>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12</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54"/>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A81872">
              <w:rPr>
                <w:rFonts w:ascii="Times New Roman" w:eastAsia="Calibri" w:hAnsi="Times New Roman" w:cs="Times New Roman"/>
                <w:sz w:val="18"/>
                <w:szCs w:val="18"/>
                <w:lang w:eastAsia="zh-CN"/>
              </w:rPr>
              <w:lastRenderedPageBreak/>
              <w:t>2014 г. № 540)</w:t>
            </w:r>
          </w:p>
        </w:tc>
        <w:tc>
          <w:tcPr>
            <w:tcW w:w="165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939"/>
        </w:trPr>
        <w:tc>
          <w:tcPr>
            <w:tcW w:w="138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65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80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65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65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99" w:name="_Toc341273531"/>
      <w:bookmarkStart w:id="100" w:name="_Toc364175931"/>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 xml:space="preserve">Статья 39. Зона </w:t>
      </w:r>
      <w:bookmarkEnd w:id="99"/>
      <w:r w:rsidRPr="00A81872">
        <w:rPr>
          <w:rFonts w:ascii="Times New Roman" w:eastAsia="Calibri" w:hAnsi="Times New Roman" w:cs="Times New Roman"/>
          <w:b/>
          <w:sz w:val="28"/>
          <w:szCs w:val="28"/>
          <w:lang w:eastAsia="zh-CN"/>
        </w:rPr>
        <w:t>размещения объектов здравоохранения (ОД-2)</w:t>
      </w:r>
      <w:bookmarkEnd w:id="100"/>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13</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- 3.4.1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Амбулаторно-поликлиническое обслуживание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Поликлиники, фельдшерско – </w:t>
            </w:r>
            <w:proofErr w:type="spellStart"/>
            <w:r w:rsidRPr="00A81872">
              <w:rPr>
                <w:rFonts w:ascii="Times New Roman" w:eastAsia="Calibri" w:hAnsi="Times New Roman" w:cs="Times New Roman"/>
                <w:sz w:val="18"/>
                <w:szCs w:val="18"/>
                <w:lang w:eastAsia="zh-CN"/>
              </w:rPr>
              <w:t>акушерксие</w:t>
            </w:r>
            <w:proofErr w:type="spellEnd"/>
            <w:r w:rsidRPr="00A81872">
              <w:rPr>
                <w:rFonts w:ascii="Times New Roman" w:eastAsia="Calibri" w:hAnsi="Times New Roman" w:cs="Times New Roman"/>
                <w:sz w:val="18"/>
                <w:szCs w:val="18"/>
                <w:lang w:eastAsia="zh-CN"/>
              </w:rPr>
              <w:t xml:space="preserve"> пункты, пункты здравоохранения, молочные кухни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3.4.2</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01" w:name="sub_10342"/>
            <w:r w:rsidRPr="00A81872">
              <w:rPr>
                <w:rFonts w:ascii="Times New Roman" w:eastAsia="Calibri" w:hAnsi="Times New Roman" w:cs="Times New Roman"/>
                <w:sz w:val="18"/>
                <w:szCs w:val="18"/>
                <w:lang w:eastAsia="zh-CN"/>
              </w:rPr>
              <w:t xml:space="preserve">Стационарное медицинское </w:t>
            </w:r>
            <w:r w:rsidRPr="00A81872">
              <w:rPr>
                <w:rFonts w:ascii="Times New Roman" w:eastAsia="Calibri" w:hAnsi="Times New Roman" w:cs="Times New Roman"/>
                <w:sz w:val="18"/>
                <w:szCs w:val="18"/>
                <w:lang w:eastAsia="zh-CN"/>
              </w:rPr>
              <w:lastRenderedPageBreak/>
              <w:t>обслуживание</w:t>
            </w:r>
            <w:bookmarkEnd w:id="101"/>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Больницы, родильные дома, размещение станций скорой помощи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Предельное количество этажей – 3.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4.9</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не подлежит установлению.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6" w:type="dxa"/>
            <w:vMerge/>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14</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15.</w:t>
      </w:r>
      <w:r w:rsidRPr="00A81872">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804"/>
        <w:gridCol w:w="2126"/>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Borders>
              <w:right w:val="single" w:sz="4" w:space="0" w:color="auto"/>
            </w:tcBorders>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Borders>
              <w:left w:val="single" w:sz="4" w:space="0" w:color="auto"/>
              <w:bottom w:val="single" w:sz="4" w:space="0" w:color="auto"/>
            </w:tcBorders>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val="restart"/>
            <w:tcBorders>
              <w:top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rPr>
          <w:trHeight w:val="939"/>
        </w:trPr>
        <w:tc>
          <w:tcPr>
            <w:tcW w:w="1384"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566"/>
        </w:trPr>
        <w:tc>
          <w:tcPr>
            <w:tcW w:w="138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Земельные участки (территории) общего </w:t>
            </w:r>
            <w:r w:rsidRPr="00A81872">
              <w:rPr>
                <w:rFonts w:ascii="Times New Roman" w:eastAsia="Calibri" w:hAnsi="Times New Roman" w:cs="Times New Roman"/>
                <w:sz w:val="18"/>
                <w:szCs w:val="18"/>
                <w:lang w:eastAsia="zh-CN"/>
              </w:rPr>
              <w:lastRenderedPageBreak/>
              <w:t>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w:t>
            </w:r>
            <w:r w:rsidRPr="00A81872">
              <w:rPr>
                <w:rFonts w:ascii="Times New Roman" w:eastAsia="Calibri" w:hAnsi="Times New Roman" w:cs="Times New Roman"/>
                <w:sz w:val="18"/>
                <w:szCs w:val="18"/>
                <w:lang w:eastAsia="zh-CN"/>
              </w:rPr>
              <w:lastRenderedPageBreak/>
              <w:t>форм, благоустройства</w:t>
            </w:r>
          </w:p>
        </w:tc>
        <w:tc>
          <w:tcPr>
            <w:tcW w:w="680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02" w:name="_Toc341273532"/>
      <w:bookmarkStart w:id="103" w:name="_Toc364175932"/>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04" w:name="_Toc341273533"/>
      <w:bookmarkStart w:id="105" w:name="_Toc364175933"/>
      <w:bookmarkEnd w:id="102"/>
      <w:bookmarkEnd w:id="103"/>
      <w:r w:rsidRPr="00A81872">
        <w:rPr>
          <w:rFonts w:ascii="Times New Roman" w:eastAsia="Calibri" w:hAnsi="Times New Roman" w:cs="Times New Roman"/>
          <w:b/>
          <w:sz w:val="28"/>
          <w:szCs w:val="28"/>
          <w:lang w:eastAsia="zh-CN"/>
        </w:rPr>
        <w:t xml:space="preserve">Статья 40. Зона размещения производственных объектов </w:t>
      </w:r>
      <w:bookmarkEnd w:id="104"/>
      <w:r w:rsidRPr="00A81872">
        <w:rPr>
          <w:rFonts w:ascii="Times New Roman" w:eastAsia="Calibri" w:hAnsi="Times New Roman" w:cs="Times New Roman"/>
          <w:b/>
          <w:sz w:val="28"/>
          <w:szCs w:val="28"/>
          <w:lang w:eastAsia="zh-CN"/>
        </w:rPr>
        <w:t>4, 5 класса опасности (ПК-2)</w:t>
      </w:r>
      <w:bookmarkEnd w:id="105"/>
    </w:p>
    <w:p w:rsidR="00A81872" w:rsidRPr="00A81872" w:rsidRDefault="00A81872" w:rsidP="00A81872">
      <w:pPr>
        <w:suppressAutoHyphens/>
        <w:spacing w:after="0" w:line="240" w:lineRule="auto"/>
        <w:jc w:val="center"/>
        <w:rPr>
          <w:rFonts w:ascii="Times New Roman" w:eastAsia="Calibri" w:hAnsi="Times New Roman" w:cs="Times New Roman"/>
          <w:b/>
          <w:i/>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16</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9"/>
        <w:gridCol w:w="3827"/>
        <w:gridCol w:w="6803"/>
        <w:gridCol w:w="2129"/>
      </w:tblGrid>
      <w:tr w:rsidR="00A81872" w:rsidRPr="00A81872" w:rsidTr="00AD3DFE">
        <w:tc>
          <w:tcPr>
            <w:tcW w:w="1381"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6.0</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Производственная деятельность</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промышленности </w:t>
            </w:r>
            <w:r w:rsidRPr="00A81872">
              <w:rPr>
                <w:rFonts w:ascii="Times New Roman" w:eastAsia="Calibri" w:hAnsi="Times New Roman" w:cs="Times New Roman"/>
                <w:sz w:val="18"/>
                <w:szCs w:val="18"/>
                <w:lang w:val="en-US" w:eastAsia="zh-CN"/>
              </w:rPr>
              <w:t>IV</w:t>
            </w:r>
            <w:r w:rsidRPr="00A81872">
              <w:rPr>
                <w:rFonts w:ascii="Times New Roman" w:eastAsia="Calibri" w:hAnsi="Times New Roman" w:cs="Times New Roman"/>
                <w:sz w:val="18"/>
                <w:szCs w:val="18"/>
                <w:lang w:eastAsia="zh-CN"/>
              </w:rPr>
              <w:t xml:space="preserve">, </w:t>
            </w:r>
            <w:r w:rsidRPr="00A81872">
              <w:rPr>
                <w:rFonts w:ascii="Times New Roman" w:eastAsia="Calibri" w:hAnsi="Times New Roman" w:cs="Times New Roman"/>
                <w:sz w:val="18"/>
                <w:szCs w:val="18"/>
                <w:lang w:val="en-US" w:eastAsia="zh-CN"/>
              </w:rPr>
              <w:t>V</w:t>
            </w:r>
            <w:r w:rsidRPr="00A81872">
              <w:rPr>
                <w:rFonts w:ascii="Times New Roman" w:eastAsia="Calibri" w:hAnsi="Times New Roman" w:cs="Times New Roman"/>
                <w:sz w:val="18"/>
                <w:szCs w:val="18"/>
                <w:lang w:eastAsia="zh-CN"/>
              </w:rPr>
              <w:t xml:space="preserve">  класса опасности (добыча недр, их переработка, деревопереработка, изготовление вещей промышленным способом)</w:t>
            </w:r>
          </w:p>
        </w:tc>
        <w:tc>
          <w:tcPr>
            <w:tcW w:w="680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bCs/>
                <w:color w:val="000000"/>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2129" w:type="dxa"/>
            <w:vMerge w:val="restart"/>
            <w:tcBorders>
              <w:top w:val="nil"/>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bCs/>
                <w:color w:val="000000"/>
                <w:sz w:val="18"/>
                <w:szCs w:val="18"/>
                <w:lang w:eastAsia="zh-CN"/>
              </w:rPr>
            </w:pPr>
            <w:r w:rsidRPr="00A81872">
              <w:rPr>
                <w:rFonts w:ascii="Times New Roman" w:eastAsia="Calibri" w:hAnsi="Times New Roman" w:cs="Times New Roman"/>
                <w:sz w:val="18"/>
                <w:szCs w:val="18"/>
                <w:lang w:eastAsia="zh-CN"/>
              </w:rPr>
              <w:t>Размер санитарно-защитной зоны определяется в соответствии с классом опасности промышленных объектов и производств, д</w:t>
            </w:r>
            <w:r w:rsidRPr="00A81872">
              <w:rPr>
                <w:rFonts w:ascii="Times New Roman" w:eastAsia="Calibri" w:hAnsi="Times New Roman" w:cs="Times New Roman"/>
                <w:bCs/>
                <w:color w:val="000000"/>
                <w:sz w:val="18"/>
                <w:szCs w:val="18"/>
                <w:lang w:eastAsia="zh-CN"/>
              </w:rPr>
              <w:t xml:space="preserve">ля промышленных объектов и производств, сооружений, </w:t>
            </w:r>
            <w:r w:rsidRPr="00A81872">
              <w:rPr>
                <w:rFonts w:ascii="Times New Roman" w:eastAsia="Calibri" w:hAnsi="Times New Roman" w:cs="Times New Roman"/>
                <w:bCs/>
                <w:color w:val="000000"/>
                <w:sz w:val="18"/>
                <w:szCs w:val="18"/>
                <w:lang w:eastAsia="zh-CN"/>
              </w:rPr>
              <w:lastRenderedPageBreak/>
              <w:t xml:space="preserve">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A81872">
              <w:rPr>
                <w:rFonts w:ascii="Times New Roman" w:eastAsia="Calibri" w:hAnsi="Times New Roman" w:cs="Times New Roman"/>
                <w:bCs/>
                <w:color w:val="000000"/>
                <w:sz w:val="18"/>
                <w:szCs w:val="18"/>
                <w:lang w:eastAsia="zh-CN"/>
              </w:rPr>
              <w:t>количества</w:t>
            </w:r>
            <w:proofErr w:type="gramEnd"/>
            <w:r w:rsidRPr="00A81872">
              <w:rPr>
                <w:rFonts w:ascii="Times New Roman" w:eastAsia="Calibri" w:hAnsi="Times New Roman" w:cs="Times New Roman"/>
                <w:bCs/>
                <w:color w:val="000000"/>
                <w:sz w:val="18"/>
                <w:szCs w:val="18"/>
                <w:lang w:eastAsia="zh-CN"/>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81872" w:rsidRPr="00A81872" w:rsidRDefault="00A81872" w:rsidP="00A81872">
            <w:pPr>
              <w:suppressAutoHyphens/>
              <w:spacing w:after="0" w:line="240" w:lineRule="auto"/>
              <w:rPr>
                <w:rFonts w:ascii="Times New Roman" w:eastAsia="Calibri" w:hAnsi="Times New Roman" w:cs="Times New Roman"/>
                <w:bCs/>
                <w:color w:val="000000"/>
                <w:sz w:val="18"/>
                <w:szCs w:val="18"/>
                <w:lang w:eastAsia="zh-CN"/>
              </w:rPr>
            </w:pPr>
            <w:r w:rsidRPr="00A81872">
              <w:rPr>
                <w:rFonts w:ascii="Times New Roman" w:eastAsia="Calibri" w:hAnsi="Times New Roman" w:cs="Times New Roman"/>
                <w:bCs/>
                <w:color w:val="000000"/>
                <w:sz w:val="18"/>
                <w:szCs w:val="18"/>
                <w:lang w:eastAsia="zh-CN"/>
              </w:rPr>
              <w:t>- промышленные объекты и производства четвертого класса - 100 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Cs/>
                <w:color w:val="000000"/>
                <w:sz w:val="18"/>
                <w:szCs w:val="18"/>
                <w:lang w:eastAsia="zh-CN"/>
              </w:rPr>
              <w:t xml:space="preserve">-промышленные объекты и производства пятого класса - 50 м </w:t>
            </w:r>
            <w:r w:rsidRPr="00A81872">
              <w:rPr>
                <w:rFonts w:ascii="Times New Roman" w:eastAsia="Calibri" w:hAnsi="Times New Roman" w:cs="Times New Roman"/>
                <w:sz w:val="18"/>
                <w:szCs w:val="18"/>
                <w:lang w:eastAsia="zh-CN"/>
              </w:rPr>
              <w:t xml:space="preserve">от границ участков производственных объектов до жилых и общественных зданий, а также до границ участков дошкольных и общеобразовательных </w:t>
            </w:r>
            <w:r w:rsidRPr="00A81872">
              <w:rPr>
                <w:rFonts w:ascii="Times New Roman" w:eastAsia="Calibri" w:hAnsi="Times New Roman" w:cs="Times New Roman"/>
                <w:sz w:val="18"/>
                <w:szCs w:val="18"/>
                <w:lang w:eastAsia="zh-CN"/>
              </w:rPr>
              <w:lastRenderedPageBreak/>
              <w:t>учреждений, учреждений здравоохранения и отдыха</w:t>
            </w: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6.4</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Пищевая промышленность</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A81872">
              <w:rPr>
                <w:rFonts w:ascii="Times New Roman" w:eastAsia="Calibri" w:hAnsi="Times New Roman" w:cs="Times New Roman"/>
                <w:sz w:val="18"/>
                <w:szCs w:val="18"/>
                <w:lang w:val="en-US" w:eastAsia="zh-CN"/>
              </w:rPr>
              <w:t>IV</w:t>
            </w:r>
            <w:r w:rsidRPr="00A81872">
              <w:rPr>
                <w:rFonts w:ascii="Times New Roman" w:eastAsia="Calibri" w:hAnsi="Times New Roman" w:cs="Times New Roman"/>
                <w:sz w:val="18"/>
                <w:szCs w:val="18"/>
                <w:lang w:eastAsia="zh-CN"/>
              </w:rPr>
              <w:t xml:space="preserve">, </w:t>
            </w:r>
            <w:r w:rsidRPr="00A81872">
              <w:rPr>
                <w:rFonts w:ascii="Times New Roman" w:eastAsia="Calibri" w:hAnsi="Times New Roman" w:cs="Times New Roman"/>
                <w:sz w:val="18"/>
                <w:szCs w:val="18"/>
                <w:lang w:val="en-US" w:eastAsia="zh-CN"/>
              </w:rPr>
              <w:t>V</w:t>
            </w:r>
            <w:r w:rsidRPr="00A81872">
              <w:rPr>
                <w:rFonts w:ascii="Times New Roman" w:eastAsia="Calibri" w:hAnsi="Times New Roman" w:cs="Times New Roman"/>
                <w:sz w:val="18"/>
                <w:szCs w:val="18"/>
                <w:lang w:eastAsia="zh-CN"/>
              </w:rPr>
              <w:t xml:space="preserve">  класса опасности)</w:t>
            </w:r>
          </w:p>
        </w:tc>
        <w:tc>
          <w:tcPr>
            <w:tcW w:w="680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6.6</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Строительная промышленность</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A81872">
              <w:rPr>
                <w:rFonts w:ascii="Times New Roman" w:eastAsia="Calibri" w:hAnsi="Times New Roman" w:cs="Times New Roman"/>
                <w:sz w:val="18"/>
                <w:szCs w:val="18"/>
                <w:lang w:val="en-US" w:eastAsia="zh-CN"/>
              </w:rPr>
              <w:t>IV</w:t>
            </w:r>
            <w:r w:rsidRPr="00A81872">
              <w:rPr>
                <w:rFonts w:ascii="Times New Roman" w:eastAsia="Calibri" w:hAnsi="Times New Roman" w:cs="Times New Roman"/>
                <w:sz w:val="18"/>
                <w:szCs w:val="18"/>
                <w:lang w:eastAsia="zh-CN"/>
              </w:rPr>
              <w:t xml:space="preserve">, </w:t>
            </w:r>
            <w:r w:rsidRPr="00A81872">
              <w:rPr>
                <w:rFonts w:ascii="Times New Roman" w:eastAsia="Calibri" w:hAnsi="Times New Roman" w:cs="Times New Roman"/>
                <w:sz w:val="18"/>
                <w:szCs w:val="18"/>
                <w:lang w:val="en-US" w:eastAsia="zh-CN"/>
              </w:rPr>
              <w:t>V</w:t>
            </w:r>
            <w:r w:rsidRPr="00A81872">
              <w:rPr>
                <w:rFonts w:ascii="Times New Roman" w:eastAsia="Calibri" w:hAnsi="Times New Roman" w:cs="Times New Roman"/>
                <w:sz w:val="18"/>
                <w:szCs w:val="18"/>
                <w:lang w:eastAsia="zh-CN"/>
              </w:rPr>
              <w:t xml:space="preserve">  класса опасности)</w:t>
            </w:r>
          </w:p>
        </w:tc>
        <w:tc>
          <w:tcPr>
            <w:tcW w:w="680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80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1м.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1.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939"/>
        </w:trPr>
        <w:tc>
          <w:tcPr>
            <w:tcW w:w="1381"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803"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558"/>
        </w:trPr>
        <w:tc>
          <w:tcPr>
            <w:tcW w:w="1381"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803" w:type="dxa"/>
            <w:vMerge w:val="restart"/>
            <w:tcBorders>
              <w:top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1"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2129" w:type="dxa"/>
            <w:vMerge/>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17</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18</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6"/>
        <w:gridCol w:w="1986"/>
      </w:tblGrid>
      <w:tr w:rsidR="00A81872" w:rsidRPr="00A81872" w:rsidTr="00AD3DFE">
        <w:tc>
          <w:tcPr>
            <w:tcW w:w="1382"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w:t>
            </w:r>
            <w:r w:rsidRPr="00A81872">
              <w:rPr>
                <w:rFonts w:ascii="Times New Roman" w:eastAsia="Calibri" w:hAnsi="Times New Roman" w:cs="Times New Roman"/>
                <w:sz w:val="18"/>
                <w:szCs w:val="18"/>
                <w:lang w:eastAsia="zh-CN"/>
              </w:rPr>
              <w:lastRenderedPageBreak/>
              <w:t>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стоянок (парковок)</w:t>
            </w:r>
          </w:p>
        </w:tc>
        <w:tc>
          <w:tcPr>
            <w:tcW w:w="694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rPr>
          <w:trHeight w:val="584"/>
        </w:trPr>
        <w:tc>
          <w:tcPr>
            <w:tcW w:w="1382"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2"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94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06" w:name="_Toc341273534"/>
      <w:bookmarkStart w:id="107" w:name="_Toc364175934"/>
      <w:r w:rsidRPr="00A81872">
        <w:rPr>
          <w:rFonts w:ascii="Times New Roman" w:eastAsia="Calibri" w:hAnsi="Times New Roman" w:cs="Times New Roman"/>
          <w:b/>
          <w:sz w:val="28"/>
          <w:szCs w:val="28"/>
          <w:lang w:eastAsia="zh-CN"/>
        </w:rPr>
        <w:t xml:space="preserve">Статья 41. Зона размещения </w:t>
      </w:r>
      <w:bookmarkEnd w:id="106"/>
      <w:r w:rsidRPr="00A81872">
        <w:rPr>
          <w:rFonts w:ascii="Times New Roman" w:eastAsia="Calibri" w:hAnsi="Times New Roman" w:cs="Times New Roman"/>
          <w:b/>
          <w:sz w:val="28"/>
          <w:szCs w:val="28"/>
          <w:lang w:eastAsia="zh-CN"/>
        </w:rPr>
        <w:t>коммунальных и складских объектов (ПК-3)</w:t>
      </w:r>
      <w:bookmarkEnd w:id="107"/>
    </w:p>
    <w:p w:rsidR="00A81872" w:rsidRPr="00A81872" w:rsidRDefault="00A81872" w:rsidP="00A81872">
      <w:pPr>
        <w:suppressAutoHyphens/>
        <w:spacing w:after="0" w:line="240" w:lineRule="auto"/>
        <w:jc w:val="center"/>
        <w:rPr>
          <w:rFonts w:ascii="Times New Roman" w:eastAsia="Calibri" w:hAnsi="Times New Roman" w:cs="Times New Roman"/>
          <w:color w:val="0000FF"/>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19</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rPr>
          <w:trHeight w:val="272"/>
        </w:trPr>
        <w:tc>
          <w:tcPr>
            <w:tcW w:w="1383" w:type="dxa"/>
            <w:tcBorders>
              <w:bottom w:val="single" w:sz="4" w:space="0" w:color="000000" w:themeColor="text1"/>
            </w:tcBorders>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hemeColor="text1"/>
            </w:tcBorders>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bottom w:val="single" w:sz="4" w:space="0" w:color="000000" w:themeColor="text1"/>
            </w:tcBorders>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000000" w:themeColor="text1"/>
            </w:tcBorders>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tcBorders>
              <w:bottom w:val="single" w:sz="4" w:space="0" w:color="000000" w:themeColor="text1"/>
            </w:tcBorders>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939"/>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водонапорные башни,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Не допускается размещение в санитарно-защитных зонах, установленных в соответствии с </w:t>
            </w:r>
            <w:r w:rsidRPr="00A81872">
              <w:rPr>
                <w:rFonts w:ascii="Times New Roman" w:eastAsia="Calibri" w:hAnsi="Times New Roman" w:cs="Times New Roman"/>
                <w:sz w:val="18"/>
                <w:szCs w:val="18"/>
                <w:lang w:eastAsia="zh-CN"/>
              </w:rPr>
              <w:lastRenderedPageBreak/>
              <w:t>законодательством Российской Федерации</w:t>
            </w:r>
          </w:p>
        </w:tc>
      </w:tr>
      <w:tr w:rsidR="00A81872" w:rsidRPr="00A81872" w:rsidTr="00AD3DFE">
        <w:trPr>
          <w:trHeight w:val="714"/>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20</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184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Не допускается размещение в санитарно-защитных зонах, установленных в соответствии с законодательством Российской </w:t>
            </w:r>
            <w:r w:rsidRPr="00A81872">
              <w:rPr>
                <w:rFonts w:ascii="Times New Roman" w:eastAsia="Calibri" w:hAnsi="Times New Roman" w:cs="Times New Roman"/>
                <w:sz w:val="18"/>
                <w:szCs w:val="18"/>
                <w:lang w:eastAsia="zh-CN"/>
              </w:rPr>
              <w:lastRenderedPageBreak/>
              <w:t>Федерации</w:t>
            </w:r>
          </w:p>
        </w:tc>
      </w:tr>
      <w:tr w:rsidR="00A81872" w:rsidRPr="00A81872" w:rsidTr="00AD3DFE">
        <w:trPr>
          <w:trHeight w:val="364"/>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21</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363"/>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стоянок (парковок)</w:t>
            </w:r>
          </w:p>
        </w:tc>
        <w:tc>
          <w:tcPr>
            <w:tcW w:w="6945"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tc>
        <w:tc>
          <w:tcPr>
            <w:tcW w:w="198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rPr>
          <w:trHeight w:val="426"/>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водонапорные башни,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08" w:name="_Toc341273536"/>
      <w:bookmarkStart w:id="109" w:name="_Toc364175935"/>
      <w:r w:rsidRPr="00A81872">
        <w:rPr>
          <w:rFonts w:ascii="Times New Roman" w:eastAsia="Calibri" w:hAnsi="Times New Roman" w:cs="Times New Roman"/>
          <w:b/>
          <w:sz w:val="28"/>
          <w:szCs w:val="28"/>
          <w:lang w:eastAsia="zh-CN"/>
        </w:rPr>
        <w:t>Статья 42. Зона размещения объектов инженерной инфраструктуры (ИТ-1)</w:t>
      </w:r>
      <w:bookmarkEnd w:id="108"/>
      <w:bookmarkEnd w:id="109"/>
    </w:p>
    <w:p w:rsidR="00A81872" w:rsidRPr="00A81872" w:rsidRDefault="00A81872" w:rsidP="00A81872">
      <w:pPr>
        <w:suppressAutoHyphens/>
        <w:spacing w:after="0" w:line="240" w:lineRule="auto"/>
        <w:jc w:val="center"/>
        <w:rPr>
          <w:rFonts w:ascii="Times New Roman" w:eastAsia="Calibri" w:hAnsi="Times New Roman" w:cs="Times New Roman"/>
          <w:color w:val="0000FF"/>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22</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11.3</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10" w:name="sub_10113"/>
            <w:r w:rsidRPr="00A81872">
              <w:rPr>
                <w:rFonts w:ascii="Times New Roman" w:eastAsia="Calibri" w:hAnsi="Times New Roman" w:cs="Times New Roman"/>
                <w:sz w:val="18"/>
                <w:szCs w:val="18"/>
                <w:lang w:eastAsia="zh-CN"/>
              </w:rPr>
              <w:t>Гидротехнические сооружения</w:t>
            </w:r>
            <w:bookmarkEnd w:id="110"/>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1м.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1.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939"/>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w:t>
            </w:r>
            <w:r w:rsidRPr="00A81872">
              <w:rPr>
                <w:rFonts w:ascii="Times New Roman" w:eastAsia="Calibri" w:hAnsi="Times New Roman" w:cs="Times New Roman"/>
                <w:sz w:val="18"/>
                <w:szCs w:val="18"/>
                <w:lang w:eastAsia="zh-CN"/>
              </w:rPr>
              <w:lastRenderedPageBreak/>
              <w:t xml:space="preserve">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- 6.8</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Связь</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23</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24</w:t>
      </w:r>
      <w:r w:rsidRPr="00A81872">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11" w:name="_Toc341273538"/>
      <w:bookmarkStart w:id="112" w:name="_Toc364175936"/>
      <w:r w:rsidRPr="00A81872">
        <w:rPr>
          <w:rFonts w:ascii="Times New Roman" w:eastAsia="Calibri" w:hAnsi="Times New Roman" w:cs="Times New Roman"/>
          <w:b/>
          <w:sz w:val="28"/>
          <w:szCs w:val="28"/>
          <w:lang w:eastAsia="zh-CN"/>
        </w:rPr>
        <w:t>Статья 43. Зона размещения объектов транспортной инфраструктуры (ИТ-2)</w:t>
      </w:r>
      <w:bookmarkEnd w:id="111"/>
      <w:bookmarkEnd w:id="112"/>
    </w:p>
    <w:p w:rsidR="00A81872" w:rsidRPr="00A81872" w:rsidRDefault="00A81872" w:rsidP="00A81872">
      <w:pPr>
        <w:suppressAutoHyphens/>
        <w:spacing w:after="0" w:line="240" w:lineRule="auto"/>
        <w:jc w:val="center"/>
        <w:rPr>
          <w:rFonts w:ascii="Times New Roman" w:eastAsia="Calibri" w:hAnsi="Times New Roman" w:cs="Times New Roman"/>
          <w:color w:val="0000FF"/>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25</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720"/>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1м.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1.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198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- 6.8</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Связь</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939"/>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611"/>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7.2</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13" w:name="sub_1072"/>
            <w:r w:rsidRPr="00A81872">
              <w:rPr>
                <w:rFonts w:ascii="Times New Roman" w:eastAsia="Calibri" w:hAnsi="Times New Roman" w:cs="Times New Roman"/>
                <w:sz w:val="18"/>
                <w:szCs w:val="18"/>
                <w:lang w:eastAsia="zh-CN"/>
              </w:rPr>
              <w:t>Автомобильный транспорт</w:t>
            </w:r>
            <w:bookmarkEnd w:id="113"/>
          </w:p>
        </w:tc>
        <w:tc>
          <w:tcPr>
            <w:tcW w:w="3826" w:type="dxa"/>
            <w:shd w:val="clear" w:color="auto" w:fill="auto"/>
          </w:tcPr>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оборудование земельных участков для стоянок автомобильного транспорта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A81872">
              <w:rPr>
                <w:rFonts w:ascii="Times New Roman" w:eastAsia="Calibri" w:hAnsi="Times New Roman" w:cs="Times New Roman"/>
                <w:sz w:val="18"/>
                <w:szCs w:val="18"/>
                <w:lang w:eastAsia="zh-CN"/>
              </w:rPr>
              <w:lastRenderedPageBreak/>
              <w:t>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tcBorders>
              <w:top w:val="nil"/>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Не допускается размещение в санитарно-защитных зонах, установленных в соответствии с законодательством Российской </w:t>
            </w:r>
            <w:r w:rsidRPr="00A81872">
              <w:rPr>
                <w:rFonts w:ascii="Times New Roman" w:eastAsia="Calibri" w:hAnsi="Times New Roman" w:cs="Times New Roman"/>
                <w:sz w:val="18"/>
                <w:szCs w:val="18"/>
                <w:lang w:eastAsia="zh-CN"/>
              </w:rPr>
              <w:lastRenderedPageBreak/>
              <w:t>Федерации</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26</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4.9.1</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придорожного сервиса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границы земельного участка – 3м.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3.</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Максимальная высота оград – 1,5 м.</w:t>
            </w:r>
          </w:p>
        </w:tc>
        <w:tc>
          <w:tcPr>
            <w:tcW w:w="184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 xml:space="preserve">Расстояния от АЗС с подземными резервуарами для хранения жидкого топлива до границ </w:t>
            </w:r>
            <w:r w:rsidRPr="00A81872">
              <w:rPr>
                <w:rFonts w:ascii="Times New Roman" w:eastAsia="Calibri" w:hAnsi="Times New Roman" w:cs="Times New Roman"/>
                <w:sz w:val="18"/>
                <w:szCs w:val="18"/>
                <w:lang w:eastAsia="zh-CN"/>
              </w:rPr>
              <w:lastRenderedPageBreak/>
              <w:t>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roofErr w:type="gramEnd"/>
            <w:r w:rsidRPr="00A81872">
              <w:rPr>
                <w:rFonts w:ascii="Times New Roman" w:eastAsia="Calibri" w:hAnsi="Times New Roman" w:cs="Times New Roman"/>
                <w:sz w:val="18"/>
                <w:szCs w:val="18"/>
                <w:lang w:eastAsia="zh-CN"/>
              </w:rPr>
              <w:t xml:space="preserve">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27</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земельных участков и </w:t>
            </w:r>
            <w:r w:rsidRPr="00A81872">
              <w:rPr>
                <w:rFonts w:ascii="Times New Roman" w:eastAsia="Calibri" w:hAnsi="Times New Roman" w:cs="Times New Roman"/>
                <w:sz w:val="18"/>
                <w:szCs w:val="18"/>
                <w:lang w:eastAsia="zh-CN"/>
              </w:rPr>
              <w:lastRenderedPageBreak/>
              <w:t>объектов капитального строительства</w:t>
            </w:r>
          </w:p>
        </w:tc>
      </w:tr>
      <w:tr w:rsidR="00A81872" w:rsidRPr="00A81872" w:rsidTr="00AD3DFE">
        <w:trPr>
          <w:trHeight w:val="939"/>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bCs/>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14" w:name="_Toc341273539"/>
      <w:bookmarkStart w:id="115" w:name="_Toc364175937"/>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44. Зона размещения объектов внешнего транспорта (ИТ-3)</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28</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от 1 сентября </w:t>
            </w:r>
            <w:r w:rsidRPr="00A81872">
              <w:rPr>
                <w:rFonts w:ascii="Times New Roman" w:eastAsia="Calibri" w:hAnsi="Times New Roman" w:cs="Times New Roman"/>
                <w:sz w:val="18"/>
                <w:szCs w:val="18"/>
                <w:lang w:eastAsia="zh-CN"/>
              </w:rPr>
              <w:lastRenderedPageBreak/>
              <w:t>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939"/>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714"/>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7.1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16" w:name="sub_1071"/>
            <w:r w:rsidRPr="00A81872">
              <w:rPr>
                <w:rFonts w:ascii="Times New Roman" w:eastAsia="Calibri" w:hAnsi="Times New Roman" w:cs="Times New Roman"/>
                <w:sz w:val="18"/>
                <w:szCs w:val="18"/>
                <w:lang w:eastAsia="zh-CN"/>
              </w:rPr>
              <w:t>Железнодорожный транспорт</w:t>
            </w:r>
            <w:bookmarkEnd w:id="116"/>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Times New Roman" w:hAnsi="Times New Roman" w:cs="Times New Roman"/>
                <w:sz w:val="18"/>
                <w:szCs w:val="18"/>
                <w:lang w:eastAsia="zh-CN"/>
              </w:rPr>
              <w:t xml:space="preserve">Размещение железнодорожных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w:t>
            </w:r>
            <w:r w:rsidRPr="00A81872">
              <w:rPr>
                <w:rFonts w:ascii="Times New Roman" w:eastAsia="Calibri" w:hAnsi="Times New Roman" w:cs="Times New Roman"/>
                <w:sz w:val="18"/>
                <w:szCs w:val="18"/>
                <w:lang w:eastAsia="zh-CN"/>
              </w:rPr>
              <w:t>посадочных станций</w:t>
            </w:r>
          </w:p>
        </w:tc>
        <w:tc>
          <w:tcPr>
            <w:tcW w:w="6945"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7.2</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Автомобильный транспорт</w:t>
            </w:r>
          </w:p>
        </w:tc>
        <w:tc>
          <w:tcPr>
            <w:tcW w:w="3826" w:type="dxa"/>
            <w:shd w:val="clear" w:color="auto" w:fill="auto"/>
          </w:tcPr>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оборудование земельных участков для стоянок автомобильного транспорта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lastRenderedPageBreak/>
        <w:t xml:space="preserve">Таблица 29. </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7087"/>
        <w:gridCol w:w="1843"/>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30</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476"/>
        </w:trPr>
        <w:tc>
          <w:tcPr>
            <w:tcW w:w="1383"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и мастерских для обслуживания уборочной и аварийной техники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6945"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rPr>
          <w:trHeight w:val="714"/>
        </w:trPr>
        <w:tc>
          <w:tcPr>
            <w:tcW w:w="1383"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17" w:name="_Toc341273540"/>
      <w:bookmarkStart w:id="118" w:name="_Toc364175938"/>
      <w:bookmarkEnd w:id="114"/>
      <w:bookmarkEnd w:id="115"/>
      <w:r w:rsidRPr="00A81872">
        <w:rPr>
          <w:rFonts w:ascii="Times New Roman" w:eastAsia="Calibri" w:hAnsi="Times New Roman" w:cs="Times New Roman"/>
          <w:b/>
          <w:sz w:val="28"/>
          <w:szCs w:val="28"/>
          <w:lang w:eastAsia="zh-CN"/>
        </w:rPr>
        <w:t xml:space="preserve">Статья 45. Зоны </w:t>
      </w:r>
      <w:bookmarkEnd w:id="117"/>
      <w:r w:rsidRPr="00A81872">
        <w:rPr>
          <w:rFonts w:ascii="Times New Roman" w:eastAsia="Calibri" w:hAnsi="Times New Roman" w:cs="Times New Roman"/>
          <w:b/>
          <w:sz w:val="28"/>
          <w:szCs w:val="28"/>
          <w:lang w:eastAsia="zh-CN"/>
        </w:rPr>
        <w:t>сельскохозяйственных угодий (СХ-1)</w:t>
      </w:r>
      <w:bookmarkEnd w:id="118"/>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ind w:firstLine="708"/>
        <w:rPr>
          <w:rFonts w:ascii="Times New Roman" w:eastAsia="Calibri" w:hAnsi="Times New Roman" w:cs="Times New Roman"/>
          <w:sz w:val="28"/>
          <w:szCs w:val="28"/>
          <w:lang w:eastAsia="zh-CN"/>
        </w:rPr>
      </w:pPr>
      <w:r w:rsidRPr="00A81872">
        <w:rPr>
          <w:rFonts w:ascii="Times New Roman" w:eastAsia="Calibri" w:hAnsi="Times New Roman" w:cs="Times New Roman"/>
          <w:sz w:val="28"/>
          <w:szCs w:val="28"/>
          <w:lang w:eastAsia="zh-CN"/>
        </w:rPr>
        <w:t>Зоны сельскохозяйственных угодий (СХ-1) включают в себя участки территории (Наименование МО)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A81872" w:rsidRPr="00A81872" w:rsidRDefault="00A81872" w:rsidP="00A81872">
      <w:pPr>
        <w:suppressAutoHyphens/>
        <w:spacing w:after="0" w:line="240" w:lineRule="auto"/>
        <w:rPr>
          <w:rFonts w:ascii="Times New Roman" w:eastAsia="Calibri" w:hAnsi="Times New Roman" w:cs="Times New Roman"/>
          <w:sz w:val="28"/>
          <w:szCs w:val="28"/>
          <w:lang w:eastAsia="zh-CN"/>
        </w:rPr>
      </w:pPr>
      <w:r w:rsidRPr="00A81872">
        <w:rPr>
          <w:rFonts w:ascii="Times New Roman" w:eastAsia="Calibri" w:hAnsi="Times New Roman" w:cs="Times New Roman"/>
          <w:sz w:val="28"/>
          <w:szCs w:val="28"/>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A81872" w:rsidRPr="00A81872" w:rsidRDefault="00A81872" w:rsidP="00A81872">
      <w:pPr>
        <w:suppressAutoHyphens/>
        <w:spacing w:after="0" w:line="240" w:lineRule="auto"/>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31</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1050"/>
        </w:trPr>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19" w:name="sub_1012"/>
            <w:r w:rsidRPr="00A81872">
              <w:rPr>
                <w:rFonts w:ascii="Times New Roman" w:eastAsia="Calibri" w:hAnsi="Times New Roman" w:cs="Times New Roman"/>
                <w:sz w:val="18"/>
                <w:szCs w:val="18"/>
                <w:lang w:eastAsia="zh-CN"/>
              </w:rPr>
              <w:t>Выращивание зерновых и иных сельскохозяйственных культур</w:t>
            </w:r>
            <w:bookmarkEnd w:id="119"/>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1.3</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0" w:name="sub_1013"/>
            <w:r w:rsidRPr="00A81872">
              <w:rPr>
                <w:rFonts w:ascii="Times New Roman" w:eastAsia="Calibri" w:hAnsi="Times New Roman" w:cs="Times New Roman"/>
                <w:sz w:val="18"/>
                <w:szCs w:val="18"/>
                <w:lang w:eastAsia="zh-CN"/>
              </w:rPr>
              <w:t>Овощеводство</w:t>
            </w:r>
            <w:bookmarkEnd w:id="120"/>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bl>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32</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33</w:t>
      </w:r>
      <w:r w:rsidRPr="00A81872">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rPr>
          <w:rFonts w:ascii="Times New Roman" w:eastAsia="Calibri" w:hAnsi="Times New Roman" w:cs="Times New Roman"/>
          <w:color w:val="0000FF"/>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color w:val="0000FF"/>
          <w:sz w:val="28"/>
          <w:szCs w:val="28"/>
          <w:lang w:eastAsia="zh-CN"/>
        </w:rPr>
      </w:pPr>
      <w:bookmarkStart w:id="121" w:name="_Toc341273542"/>
      <w:bookmarkStart w:id="122" w:name="_Toc364175939"/>
      <w:r w:rsidRPr="00A81872">
        <w:rPr>
          <w:rFonts w:ascii="Times New Roman" w:eastAsia="Calibri" w:hAnsi="Times New Roman" w:cs="Times New Roman"/>
          <w:b/>
          <w:sz w:val="28"/>
          <w:szCs w:val="28"/>
          <w:lang w:eastAsia="zh-CN"/>
        </w:rPr>
        <w:t xml:space="preserve">Статья 46. Зоны,  </w:t>
      </w:r>
      <w:bookmarkEnd w:id="121"/>
      <w:r w:rsidRPr="00A81872">
        <w:rPr>
          <w:rFonts w:ascii="Times New Roman" w:eastAsia="Calibri" w:hAnsi="Times New Roman" w:cs="Times New Roman"/>
          <w:b/>
          <w:sz w:val="28"/>
          <w:szCs w:val="28"/>
          <w:lang w:eastAsia="zh-CN"/>
        </w:rPr>
        <w:t>занятые объектами сельскохозяйственного назначения (СХ-2)</w:t>
      </w:r>
      <w:bookmarkEnd w:id="122"/>
    </w:p>
    <w:p w:rsidR="00A81872" w:rsidRPr="00A81872" w:rsidRDefault="00A81872" w:rsidP="00A81872">
      <w:pPr>
        <w:suppressAutoHyphens/>
        <w:spacing w:after="0" w:line="240" w:lineRule="auto"/>
        <w:ind w:firstLine="708"/>
        <w:rPr>
          <w:rFonts w:ascii="Times New Roman" w:eastAsia="Calibri" w:hAnsi="Times New Roman" w:cs="Times New Roman"/>
          <w:color w:val="000000"/>
          <w:sz w:val="28"/>
          <w:szCs w:val="28"/>
          <w:lang w:eastAsia="zh-CN"/>
        </w:rPr>
      </w:pPr>
      <w:proofErr w:type="gramStart"/>
      <w:r w:rsidRPr="00A81872">
        <w:rPr>
          <w:rFonts w:ascii="Times New Roman" w:eastAsia="Calibri" w:hAnsi="Times New Roman" w:cs="Times New Roman"/>
          <w:color w:val="000000"/>
          <w:sz w:val="28"/>
          <w:szCs w:val="28"/>
          <w:lang w:eastAsia="zh-CN"/>
        </w:rPr>
        <w:t xml:space="preserve">Зоны, занятые объектами сельскохозяйственного назначения (СХ-2), включают в себя участки территории </w:t>
      </w:r>
      <w:r w:rsidRPr="00A81872">
        <w:rPr>
          <w:rFonts w:ascii="Times New Roman" w:eastAsia="Calibri" w:hAnsi="Times New Roman" w:cs="Times New Roman"/>
          <w:sz w:val="28"/>
          <w:szCs w:val="28"/>
          <w:lang w:eastAsia="zh-CN"/>
        </w:rPr>
        <w:t>(Наименование МО) муниципального образования</w:t>
      </w:r>
      <w:r w:rsidRPr="00A81872">
        <w:rPr>
          <w:rFonts w:ascii="Times New Roman" w:eastAsia="Calibri" w:hAnsi="Times New Roman" w:cs="Times New Roman"/>
          <w:color w:val="000000"/>
          <w:sz w:val="28"/>
          <w:szCs w:val="28"/>
          <w:lang w:eastAsia="zh-CN"/>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81872" w:rsidRPr="00A81872" w:rsidRDefault="00A81872" w:rsidP="00A81872">
      <w:pPr>
        <w:suppressAutoHyphens/>
        <w:spacing w:after="0" w:line="240" w:lineRule="auto"/>
        <w:rPr>
          <w:rFonts w:ascii="Times New Roman" w:eastAsia="Calibri" w:hAnsi="Times New Roman" w:cs="Times New Roman"/>
          <w:i/>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34</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w:t>
            </w:r>
            <w:r w:rsidRPr="00A81872">
              <w:rPr>
                <w:rFonts w:ascii="Times New Roman" w:eastAsia="Calibri" w:hAnsi="Times New Roman" w:cs="Times New Roman"/>
                <w:sz w:val="18"/>
                <w:szCs w:val="18"/>
                <w:lang w:eastAsia="zh-CN"/>
              </w:rPr>
              <w:lastRenderedPageBreak/>
              <w:t>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1.3</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Овощеводство</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Максимальный процент застройки </w:t>
            </w:r>
            <w:proofErr w:type="gramStart"/>
            <w:r w:rsidRPr="00A81872">
              <w:rPr>
                <w:rFonts w:ascii="Times New Roman" w:eastAsia="Calibri" w:hAnsi="Times New Roman" w:cs="Times New Roman"/>
                <w:sz w:val="18"/>
                <w:szCs w:val="18"/>
                <w:lang w:eastAsia="zh-CN"/>
              </w:rPr>
              <w:t>–н</w:t>
            </w:r>
            <w:proofErr w:type="gramEnd"/>
            <w:r w:rsidRPr="00A81872">
              <w:rPr>
                <w:rFonts w:ascii="Times New Roman" w:eastAsia="Calibri" w:hAnsi="Times New Roman" w:cs="Times New Roman"/>
                <w:sz w:val="18"/>
                <w:szCs w:val="18"/>
                <w:lang w:eastAsia="zh-CN"/>
              </w:rPr>
              <w:t>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1.5</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Садоводство</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1.8</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3" w:name="sub_1018"/>
            <w:r w:rsidRPr="00A81872">
              <w:rPr>
                <w:rFonts w:ascii="Times New Roman" w:eastAsia="Calibri" w:hAnsi="Times New Roman" w:cs="Times New Roman"/>
                <w:sz w:val="18"/>
                <w:szCs w:val="18"/>
                <w:lang w:eastAsia="zh-CN"/>
              </w:rPr>
              <w:t>Скотоводство</w:t>
            </w:r>
            <w:bookmarkEnd w:id="123"/>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Осуществление хозяйственной деятельности, связанной с разведением крупного рогатого скота, овец, коз, лошадей, верблюдов, оленей;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1.9</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4" w:name="sub_1019"/>
            <w:r w:rsidRPr="00A81872">
              <w:rPr>
                <w:rFonts w:ascii="Times New Roman" w:eastAsia="Calibri" w:hAnsi="Times New Roman" w:cs="Times New Roman"/>
                <w:sz w:val="18"/>
                <w:szCs w:val="18"/>
                <w:lang w:eastAsia="zh-CN"/>
              </w:rPr>
              <w:t>Звероводство</w:t>
            </w:r>
            <w:bookmarkEnd w:id="124"/>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1.12</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5" w:name="sub_112"/>
            <w:r w:rsidRPr="00A81872">
              <w:rPr>
                <w:rFonts w:ascii="Times New Roman" w:eastAsia="Calibri" w:hAnsi="Times New Roman" w:cs="Times New Roman"/>
                <w:sz w:val="18"/>
                <w:szCs w:val="18"/>
                <w:lang w:eastAsia="zh-CN"/>
              </w:rPr>
              <w:t>Пчеловодство</w:t>
            </w:r>
            <w:bookmarkEnd w:id="125"/>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по разведению, содержанию и использованию пчел и иных полезных насекомых;</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ульев, иных объектов и оборудования, необходимого для пчеловодства и разведениях иных полезных насекомых;</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1.15</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6" w:name="sub_10115"/>
            <w:r w:rsidRPr="00A81872">
              <w:rPr>
                <w:rFonts w:ascii="Times New Roman" w:eastAsia="Calibri" w:hAnsi="Times New Roman" w:cs="Times New Roman"/>
                <w:sz w:val="18"/>
                <w:szCs w:val="18"/>
                <w:lang w:eastAsia="zh-CN"/>
              </w:rPr>
              <w:t>Хранение и переработка</w:t>
            </w:r>
            <w:bookmarkEnd w:id="126"/>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сельскохозяйственной</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продукции</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1.17</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7" w:name="sub_10117"/>
            <w:r w:rsidRPr="00A81872">
              <w:rPr>
                <w:rFonts w:ascii="Times New Roman" w:eastAsia="Calibri" w:hAnsi="Times New Roman" w:cs="Times New Roman"/>
                <w:sz w:val="18"/>
                <w:szCs w:val="18"/>
                <w:lang w:eastAsia="zh-CN"/>
              </w:rPr>
              <w:t>Питомники</w:t>
            </w:r>
            <w:bookmarkEnd w:id="127"/>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rPr>
          <w:trHeight w:val="1888"/>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35</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1.17</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28" w:name="sub_10118"/>
            <w:r w:rsidRPr="00A81872">
              <w:rPr>
                <w:rFonts w:ascii="Times New Roman" w:eastAsia="Calibri" w:hAnsi="Times New Roman" w:cs="Times New Roman"/>
                <w:sz w:val="18"/>
                <w:szCs w:val="18"/>
                <w:lang w:eastAsia="zh-CN"/>
              </w:rPr>
              <w:t>Обеспечение</w:t>
            </w:r>
            <w:bookmarkEnd w:id="128"/>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сельскохозяйственного</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производства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Максимальный процент застройки </w:t>
            </w:r>
            <w:proofErr w:type="gramStart"/>
            <w:r w:rsidRPr="00A81872">
              <w:rPr>
                <w:rFonts w:ascii="Times New Roman" w:eastAsia="Calibri" w:hAnsi="Times New Roman" w:cs="Times New Roman"/>
                <w:sz w:val="18"/>
                <w:szCs w:val="18"/>
                <w:lang w:eastAsia="zh-CN"/>
              </w:rPr>
              <w:t>–н</w:t>
            </w:r>
            <w:proofErr w:type="gramEnd"/>
            <w:r w:rsidRPr="00A81872">
              <w:rPr>
                <w:rFonts w:ascii="Times New Roman" w:eastAsia="Calibri" w:hAnsi="Times New Roman" w:cs="Times New Roman"/>
                <w:sz w:val="18"/>
                <w:szCs w:val="18"/>
                <w:lang w:eastAsia="zh-CN"/>
              </w:rPr>
              <w:t>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36</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901"/>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29" w:name="_Toc341273543"/>
      <w:bookmarkStart w:id="130" w:name="_Toc364175940"/>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31" w:name="_Toc341273545"/>
      <w:bookmarkStart w:id="132" w:name="_Toc364175941"/>
      <w:bookmarkEnd w:id="129"/>
      <w:bookmarkEnd w:id="130"/>
      <w:r w:rsidRPr="00A81872">
        <w:rPr>
          <w:rFonts w:ascii="Times New Roman" w:eastAsia="Calibri" w:hAnsi="Times New Roman" w:cs="Times New Roman"/>
          <w:b/>
          <w:sz w:val="28"/>
          <w:szCs w:val="28"/>
          <w:lang w:eastAsia="zh-CN"/>
        </w:rPr>
        <w:t xml:space="preserve">Статья 47. Зоны </w:t>
      </w:r>
      <w:bookmarkEnd w:id="131"/>
      <w:r w:rsidRPr="00A81872">
        <w:rPr>
          <w:rFonts w:ascii="Times New Roman" w:eastAsia="Calibri" w:hAnsi="Times New Roman" w:cs="Times New Roman"/>
          <w:b/>
          <w:sz w:val="28"/>
          <w:szCs w:val="28"/>
          <w:lang w:eastAsia="zh-CN"/>
        </w:rPr>
        <w:t>парков, скверов и бульваров (Р-2)</w:t>
      </w:r>
      <w:bookmarkEnd w:id="132"/>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37</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38</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r w:rsidRPr="00A81872">
        <w:rPr>
          <w:rFonts w:ascii="Times New Roman" w:eastAsia="Calibri" w:hAnsi="Times New Roman" w:cs="Times New Roman"/>
          <w:i/>
          <w:sz w:val="28"/>
          <w:szCs w:val="28"/>
          <w:lang w:eastAsia="zh-CN"/>
        </w:rPr>
        <w:t xml:space="preserve"> 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39</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r w:rsidRPr="00A81872">
        <w:rPr>
          <w:rFonts w:ascii="Times New Roman" w:eastAsia="Calibri" w:hAnsi="Times New Roman" w:cs="Times New Roman"/>
          <w:i/>
          <w:sz w:val="28"/>
          <w:szCs w:val="28"/>
          <w:lang w:eastAsia="zh-CN"/>
        </w:rPr>
        <w:t xml:space="preserve"> 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33" w:name="_Toc341273546"/>
      <w:bookmarkStart w:id="134" w:name="_Toc364175942"/>
      <w:r w:rsidRPr="00A81872">
        <w:rPr>
          <w:rFonts w:ascii="Times New Roman" w:eastAsia="Calibri" w:hAnsi="Times New Roman" w:cs="Times New Roman"/>
          <w:b/>
          <w:sz w:val="28"/>
          <w:szCs w:val="28"/>
          <w:lang w:eastAsia="zh-CN"/>
        </w:rPr>
        <w:t xml:space="preserve">Статья 48. Зона </w:t>
      </w:r>
      <w:bookmarkEnd w:id="133"/>
      <w:r w:rsidRPr="00A81872">
        <w:rPr>
          <w:rFonts w:ascii="Times New Roman" w:eastAsia="Calibri" w:hAnsi="Times New Roman" w:cs="Times New Roman"/>
          <w:b/>
          <w:sz w:val="28"/>
          <w:szCs w:val="28"/>
          <w:lang w:eastAsia="zh-CN"/>
        </w:rPr>
        <w:t>размещения объектов физической культуры и массового спорта (Р-3)</w:t>
      </w:r>
      <w:bookmarkEnd w:id="134"/>
    </w:p>
    <w:p w:rsidR="00A81872" w:rsidRPr="00A81872" w:rsidRDefault="00A81872" w:rsidP="00A81872">
      <w:pPr>
        <w:suppressAutoHyphens/>
        <w:spacing w:after="0" w:line="240" w:lineRule="auto"/>
        <w:jc w:val="center"/>
        <w:rPr>
          <w:rFonts w:ascii="Times New Roman" w:eastAsia="Calibri" w:hAnsi="Times New Roman" w:cs="Times New Roman"/>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40</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5"/>
        <w:gridCol w:w="1986"/>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Описание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Параметры разрешенного строительства</w:t>
            </w:r>
          </w:p>
        </w:tc>
        <w:tc>
          <w:tcPr>
            <w:tcW w:w="198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w:t>
            </w:r>
            <w:r w:rsidRPr="00A81872">
              <w:rPr>
                <w:rFonts w:ascii="Times New Roman" w:eastAsia="Calibri" w:hAnsi="Times New Roman" w:cs="Times New Roman"/>
                <w:sz w:val="18"/>
                <w:szCs w:val="18"/>
                <w:lang w:eastAsia="zh-CN"/>
              </w:rPr>
              <w:lastRenderedPageBreak/>
              <w:t>использования земельных участков и объектов капитального строительства</w:t>
            </w:r>
          </w:p>
        </w:tc>
      </w:tr>
      <w:tr w:rsidR="00A81872" w:rsidRPr="00A81872" w:rsidTr="00AD3DFE">
        <w:trPr>
          <w:trHeight w:val="2151"/>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5.1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35" w:name="sub_1051"/>
            <w:r w:rsidRPr="00A81872">
              <w:rPr>
                <w:rFonts w:ascii="Times New Roman" w:eastAsia="Calibri" w:hAnsi="Times New Roman" w:cs="Times New Roman"/>
                <w:sz w:val="18"/>
                <w:szCs w:val="18"/>
                <w:lang w:eastAsia="zh-CN"/>
              </w:rPr>
              <w:t>Спорт</w:t>
            </w:r>
            <w:bookmarkEnd w:id="135"/>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A81872">
              <w:rPr>
                <w:rFonts w:ascii="Times New Roman" w:eastAsia="Calibri" w:hAnsi="Times New Roman" w:cs="Times New Roman"/>
                <w:sz w:val="18"/>
                <w:szCs w:val="18"/>
                <w:lang w:eastAsia="zh-CN"/>
              </w:rPr>
              <w:t xml:space="preserve"> размещение спортивных баз и лагерей</w:t>
            </w:r>
          </w:p>
        </w:tc>
        <w:tc>
          <w:tcPr>
            <w:tcW w:w="694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4,0м.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A81872" w:rsidRPr="00A81872" w:rsidTr="00AD3DFE">
        <w:trPr>
          <w:trHeight w:val="839"/>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41</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419"/>
        <w:gridCol w:w="3824"/>
        <w:gridCol w:w="6949"/>
        <w:gridCol w:w="1987"/>
      </w:tblGrid>
      <w:tr w:rsidR="00A81872" w:rsidRPr="00A81872" w:rsidTr="00AD3DFE">
        <w:tc>
          <w:tcPr>
            <w:tcW w:w="1380"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w:t>
            </w:r>
          </w:p>
        </w:tc>
        <w:tc>
          <w:tcPr>
            <w:tcW w:w="382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Описание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694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Параметры разрешенного строительства</w:t>
            </w:r>
          </w:p>
        </w:tc>
        <w:tc>
          <w:tcPr>
            <w:tcW w:w="19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w:t>
            </w:r>
            <w:r w:rsidRPr="00A81872">
              <w:rPr>
                <w:rFonts w:ascii="Times New Roman" w:eastAsia="Calibri" w:hAnsi="Times New Roman" w:cs="Times New Roman"/>
                <w:sz w:val="18"/>
                <w:szCs w:val="18"/>
                <w:lang w:eastAsia="zh-CN"/>
              </w:rPr>
              <w:lastRenderedPageBreak/>
              <w:t>использования земельных участков и объектов капитального строительства</w:t>
            </w:r>
          </w:p>
        </w:tc>
      </w:tr>
      <w:tr w:rsidR="00A81872" w:rsidRPr="00A81872" w:rsidTr="00AD3DFE">
        <w:tc>
          <w:tcPr>
            <w:tcW w:w="1380"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1,2м.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A81872" w:rsidRPr="00A81872" w:rsidTr="00AD3DFE">
        <w:tc>
          <w:tcPr>
            <w:tcW w:w="1380"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0"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694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0"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94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lastRenderedPageBreak/>
        <w:t>Таблица 42</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A81872" w:rsidRPr="00A81872" w:rsidTr="00AD3DFE">
        <w:tc>
          <w:tcPr>
            <w:tcW w:w="1382"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839"/>
        </w:trPr>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8"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8"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36" w:name="_Toc341273547"/>
      <w:bookmarkStart w:id="137" w:name="_Toc364175943"/>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 xml:space="preserve">Статья 49. Зона </w:t>
      </w:r>
      <w:bookmarkEnd w:id="136"/>
      <w:r w:rsidRPr="00A81872">
        <w:rPr>
          <w:rFonts w:ascii="Times New Roman" w:eastAsia="Calibri" w:hAnsi="Times New Roman" w:cs="Times New Roman"/>
          <w:b/>
          <w:sz w:val="28"/>
          <w:szCs w:val="28"/>
          <w:lang w:eastAsia="zh-CN"/>
        </w:rPr>
        <w:t>туристско-рекреационного назначения (Р-4)</w:t>
      </w:r>
      <w:bookmarkEnd w:id="137"/>
    </w:p>
    <w:p w:rsidR="00A81872" w:rsidRPr="00A81872" w:rsidRDefault="00A81872" w:rsidP="00A81872">
      <w:pPr>
        <w:suppressAutoHyphens/>
        <w:spacing w:after="0" w:line="240" w:lineRule="auto"/>
        <w:jc w:val="center"/>
        <w:rPr>
          <w:rFonts w:ascii="Times New Roman" w:eastAsia="Calibri" w:hAnsi="Times New Roman" w:cs="Times New Roman"/>
          <w:b/>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43</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9"/>
        <w:gridCol w:w="3826"/>
        <w:gridCol w:w="6944"/>
        <w:gridCol w:w="1987"/>
      </w:tblGrid>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w:t>
            </w:r>
            <w:r w:rsidRPr="00A81872">
              <w:rPr>
                <w:rFonts w:ascii="Times New Roman" w:eastAsia="Calibri" w:hAnsi="Times New Roman" w:cs="Times New Roman"/>
                <w:sz w:val="18"/>
                <w:szCs w:val="18"/>
                <w:lang w:eastAsia="zh-CN"/>
              </w:rPr>
              <w:lastRenderedPageBreak/>
              <w:t>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5.2</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Природно-познавательный туризм</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осуществление необходимых природоохранных и </w:t>
            </w:r>
            <w:proofErr w:type="spellStart"/>
            <w:r w:rsidRPr="00A81872">
              <w:rPr>
                <w:rFonts w:ascii="Times New Roman" w:eastAsia="Calibri" w:hAnsi="Times New Roman" w:cs="Times New Roman"/>
                <w:sz w:val="18"/>
                <w:szCs w:val="18"/>
                <w:lang w:eastAsia="zh-CN"/>
              </w:rPr>
              <w:t>природовосстановительных</w:t>
            </w:r>
            <w:proofErr w:type="spellEnd"/>
            <w:r w:rsidRPr="00A81872">
              <w:rPr>
                <w:rFonts w:ascii="Times New Roman" w:eastAsia="Calibri" w:hAnsi="Times New Roman" w:cs="Times New Roman"/>
                <w:sz w:val="18"/>
                <w:szCs w:val="18"/>
                <w:lang w:eastAsia="zh-CN"/>
              </w:rPr>
              <w:t xml:space="preserve"> мероприятий</w:t>
            </w:r>
          </w:p>
        </w:tc>
        <w:tc>
          <w:tcPr>
            <w:tcW w:w="694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tcBorders>
              <w:bottom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ценности территорий. </w:t>
            </w:r>
          </w:p>
        </w:tc>
      </w:tr>
      <w:tr w:rsidR="00A81872" w:rsidRPr="00A81872" w:rsidTr="00AD3DFE">
        <w:trPr>
          <w:trHeight w:val="877"/>
        </w:trPr>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vMerge w:val="restart"/>
            <w:tcBorders>
              <w:top w:val="single" w:sz="4" w:space="0" w:color="auto"/>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Береговые полосы водных объектов общего пользования, скверов, проездов, малых архитектурных форм благоустройства</w:t>
            </w:r>
          </w:p>
        </w:tc>
        <w:tc>
          <w:tcPr>
            <w:tcW w:w="694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3"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5.2.1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38" w:name="sub_10521"/>
            <w:r w:rsidRPr="00A81872">
              <w:rPr>
                <w:rFonts w:ascii="Times New Roman" w:eastAsia="Calibri" w:hAnsi="Times New Roman" w:cs="Times New Roman"/>
                <w:sz w:val="18"/>
                <w:szCs w:val="18"/>
                <w:lang w:eastAsia="zh-CN"/>
              </w:rPr>
              <w:t>Туристическое обслуживание</w:t>
            </w:r>
            <w:bookmarkEnd w:id="138"/>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1,8м.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площадей разрешается только согласно целевому назначению земель. Перевод в другую категорию земельных участков запрещен.</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Относительно участков </w:t>
            </w:r>
            <w:r w:rsidRPr="00A81872">
              <w:rPr>
                <w:rFonts w:ascii="Times New Roman" w:eastAsia="Calibri" w:hAnsi="Times New Roman" w:cs="Times New Roman"/>
                <w:sz w:val="18"/>
                <w:szCs w:val="18"/>
                <w:lang w:eastAsia="zh-CN"/>
              </w:rPr>
              <w:lastRenderedPageBreak/>
              <w:t>устанавливается специальный режим пользования и заключается соглашение о сервитуте с владельцами или временными пользователям</w:t>
            </w:r>
          </w:p>
          <w:p w:rsidR="00A81872" w:rsidRPr="00A81872" w:rsidRDefault="00A81872" w:rsidP="00A81872">
            <w:pPr>
              <w:suppressAutoHyphens/>
              <w:spacing w:after="0" w:line="240" w:lineRule="auto"/>
              <w:rPr>
                <w:rFonts w:ascii="Times New Roman" w:eastAsia="Calibri" w:hAnsi="Times New Roman" w:cs="Times New Roman"/>
                <w:color w:val="000000"/>
                <w:sz w:val="18"/>
                <w:szCs w:val="18"/>
                <w:lang w:eastAsia="zh-CN"/>
              </w:rPr>
            </w:pPr>
            <w:r w:rsidRPr="00A81872">
              <w:rPr>
                <w:rFonts w:ascii="Times New Roman" w:eastAsia="Calibri" w:hAnsi="Times New Roman" w:cs="Times New Roman"/>
                <w:sz w:val="18"/>
                <w:szCs w:val="18"/>
                <w:lang w:eastAsia="zh-CN"/>
              </w:rPr>
              <w:t>Д</w:t>
            </w:r>
            <w:r w:rsidRPr="00A81872">
              <w:rPr>
                <w:rFonts w:ascii="Times New Roman" w:eastAsia="Calibri" w:hAnsi="Times New Roman" w:cs="Times New Roman"/>
                <w:color w:val="000000"/>
                <w:sz w:val="18"/>
                <w:szCs w:val="18"/>
                <w:lang w:eastAsia="zh-CN"/>
              </w:rPr>
              <w:t>опускаются только санитарные рубки или рубки ухода. Строительство производится по согласованию с природоохранными органами.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color w:val="000000"/>
                <w:sz w:val="18"/>
                <w:szCs w:val="18"/>
                <w:lang w:eastAsia="zh-CN"/>
              </w:rPr>
              <w:t xml:space="preserve">Зона предусмотрена для кратковременного отдыха и </w:t>
            </w:r>
            <w:r w:rsidRPr="00A81872">
              <w:rPr>
                <w:rFonts w:ascii="Times New Roman" w:eastAsia="Calibri" w:hAnsi="Times New Roman" w:cs="Times New Roman"/>
                <w:sz w:val="18"/>
                <w:szCs w:val="18"/>
                <w:lang w:eastAsia="zh-CN"/>
              </w:rPr>
              <w:t>свободного доступа всех желающих.</w:t>
            </w:r>
          </w:p>
        </w:tc>
      </w:tr>
      <w:tr w:rsidR="00A81872" w:rsidRPr="00A81872" w:rsidTr="00AD3DFE">
        <w:tc>
          <w:tcPr>
            <w:tcW w:w="1383" w:type="dxa"/>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5.1</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Спорт</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спортивных баз и лагерей</w:t>
            </w:r>
          </w:p>
        </w:tc>
        <w:tc>
          <w:tcPr>
            <w:tcW w:w="694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4,0м.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bl>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44</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7"/>
        <w:gridCol w:w="6946"/>
        <w:gridCol w:w="1985"/>
      </w:tblGrid>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5"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земельных участков и </w:t>
            </w:r>
            <w:r w:rsidRPr="00A81872">
              <w:rPr>
                <w:rFonts w:ascii="Times New Roman" w:eastAsia="Calibri" w:hAnsi="Times New Roman" w:cs="Times New Roman"/>
                <w:sz w:val="18"/>
                <w:szCs w:val="18"/>
                <w:lang w:eastAsia="zh-CN"/>
              </w:rPr>
              <w:lastRenderedPageBreak/>
              <w:t>объектов капитального строительства</w:t>
            </w: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4.8</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39" w:name="sub_1048"/>
            <w:r w:rsidRPr="00A81872">
              <w:rPr>
                <w:rFonts w:ascii="Times New Roman" w:eastAsia="Calibri" w:hAnsi="Times New Roman" w:cs="Times New Roman"/>
                <w:sz w:val="18"/>
                <w:szCs w:val="18"/>
                <w:lang w:eastAsia="zh-CN"/>
              </w:rPr>
              <w:t>Развлечения</w:t>
            </w:r>
            <w:bookmarkEnd w:id="139"/>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капитального строительства, предназначенных для размещения: дискотек и танцевальных площадок</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–60%.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5"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5"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45</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4"/>
        <w:gridCol w:w="1988"/>
      </w:tblGrid>
      <w:tr w:rsidR="00A81872" w:rsidRPr="00A81872" w:rsidTr="00AD3DFE">
        <w:tc>
          <w:tcPr>
            <w:tcW w:w="1382"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40" w:name="_Toc356556042"/>
            <w:bookmarkStart w:id="141" w:name="_Toc361055247"/>
            <w:r w:rsidRPr="00A81872">
              <w:rPr>
                <w:rFonts w:ascii="Times New Roman" w:eastAsia="Calibri" w:hAnsi="Times New Roman" w:cs="Times New Roman"/>
                <w:sz w:val="18"/>
                <w:szCs w:val="18"/>
                <w:lang w:eastAsia="zh-CN"/>
              </w:rPr>
              <w:t xml:space="preserve">Код вида разрешенного </w:t>
            </w:r>
            <w:r w:rsidRPr="00A81872">
              <w:rPr>
                <w:rFonts w:ascii="Times New Roman" w:eastAsia="Calibri" w:hAnsi="Times New Roman" w:cs="Times New Roman"/>
                <w:sz w:val="18"/>
                <w:szCs w:val="18"/>
                <w:lang w:eastAsia="zh-CN"/>
              </w:rPr>
              <w:lastRenderedPageBreak/>
              <w:t>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w:t>
            </w:r>
            <w:r w:rsidRPr="00A81872">
              <w:rPr>
                <w:rFonts w:ascii="Times New Roman" w:eastAsia="Calibri" w:hAnsi="Times New Roman" w:cs="Times New Roman"/>
                <w:sz w:val="18"/>
                <w:szCs w:val="18"/>
                <w:lang w:eastAsia="zh-CN"/>
              </w:rPr>
              <w:lastRenderedPageBreak/>
              <w:t>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w:t>
            </w:r>
            <w:r w:rsidRPr="00A81872">
              <w:rPr>
                <w:rFonts w:ascii="Times New Roman" w:eastAsia="Calibri" w:hAnsi="Times New Roman" w:cs="Times New Roman"/>
                <w:sz w:val="18"/>
                <w:szCs w:val="18"/>
                <w:lang w:eastAsia="zh-CN"/>
              </w:rPr>
              <w:lastRenderedPageBreak/>
              <w:t>земельных участков и объектов капитального строительства</w:t>
            </w:r>
          </w:p>
        </w:tc>
      </w:tr>
      <w:tr w:rsidR="00A81872" w:rsidRPr="00A81872" w:rsidTr="00AD3DFE">
        <w:trPr>
          <w:trHeight w:val="981"/>
        </w:trPr>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8"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8" w:type="dxa"/>
            <w:vMerge/>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bookmarkEnd w:id="140"/>
      <w:bookmarkEnd w:id="141"/>
    </w:tbl>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50. Зона природного назначения (ПН-1)</w:t>
      </w:r>
    </w:p>
    <w:p w:rsidR="00A81872" w:rsidRPr="00A81872" w:rsidRDefault="00A81872" w:rsidP="00A81872">
      <w:pPr>
        <w:suppressAutoHyphens/>
        <w:spacing w:after="0" w:line="240" w:lineRule="auto"/>
        <w:jc w:val="center"/>
        <w:rPr>
          <w:rFonts w:ascii="Times New Roman" w:eastAsia="Calibri" w:hAnsi="Times New Roman" w:cs="Times New Roman"/>
          <w:b/>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46</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9.1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47</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 xml:space="preserve">Таблица 48. </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u w:val="single"/>
          <w:lang w:eastAsia="zh-CN"/>
        </w:rPr>
      </w:pPr>
      <w:r w:rsidRPr="00A81872">
        <w:rPr>
          <w:rFonts w:ascii="Times New Roman" w:eastAsia="Calibri" w:hAnsi="Times New Roman" w:cs="Times New Roman"/>
          <w:b/>
          <w:sz w:val="28"/>
          <w:szCs w:val="28"/>
          <w:lang w:eastAsia="zh-CN"/>
        </w:rPr>
        <w:t>Статья 51. Зона, занятая лесами (ПН-2)</w:t>
      </w: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49</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Создание и уход за запретными полосами, создание и уход за защитными лесами, в том числе городскими лесами, лесами в лесопарках, и иная хозяйственная </w:t>
            </w:r>
            <w:r w:rsidRPr="00A81872">
              <w:rPr>
                <w:rFonts w:ascii="Times New Roman" w:eastAsia="Calibri" w:hAnsi="Times New Roman" w:cs="Times New Roman"/>
                <w:sz w:val="18"/>
                <w:szCs w:val="18"/>
                <w:lang w:eastAsia="zh-CN"/>
              </w:rPr>
              <w:lastRenderedPageBreak/>
              <w:t>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w:t>
            </w:r>
            <w:r w:rsidRPr="00A81872">
              <w:rPr>
                <w:rFonts w:ascii="Times New Roman" w:eastAsia="Calibri" w:hAnsi="Times New Roman" w:cs="Times New Roman"/>
                <w:sz w:val="18"/>
                <w:szCs w:val="18"/>
                <w:lang w:eastAsia="zh-CN"/>
              </w:rPr>
              <w:lastRenderedPageBreak/>
              <w:t>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земельных участков осуществлять с учетом режимов зон с </w:t>
            </w:r>
            <w:r w:rsidRPr="00A81872">
              <w:rPr>
                <w:rFonts w:ascii="Times New Roman" w:eastAsia="Calibri" w:hAnsi="Times New Roman" w:cs="Times New Roman"/>
                <w:sz w:val="18"/>
                <w:szCs w:val="18"/>
                <w:lang w:eastAsia="zh-CN"/>
              </w:rPr>
              <w:lastRenderedPageBreak/>
              <w:t>особыми условиями использования территорий</w:t>
            </w:r>
          </w:p>
        </w:tc>
      </w:tr>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10.0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лесов</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Деятельность по заготовке, первичной обработке и вывозу древесины и </w:t>
            </w:r>
            <w:proofErr w:type="spellStart"/>
            <w:r w:rsidRPr="00A81872">
              <w:rPr>
                <w:rFonts w:ascii="Times New Roman" w:eastAsia="Calibri" w:hAnsi="Times New Roman" w:cs="Times New Roman"/>
                <w:sz w:val="18"/>
                <w:szCs w:val="18"/>
                <w:lang w:eastAsia="zh-CN"/>
              </w:rPr>
              <w:t>недревесных</w:t>
            </w:r>
            <w:proofErr w:type="spellEnd"/>
            <w:r w:rsidRPr="00A81872">
              <w:rPr>
                <w:rFonts w:ascii="Times New Roman" w:eastAsia="Calibri" w:hAnsi="Times New Roman" w:cs="Times New Roman"/>
                <w:sz w:val="18"/>
                <w:szCs w:val="18"/>
                <w:lang w:eastAsia="zh-CN"/>
              </w:rPr>
              <w:t xml:space="preserve"> лесных ресурсов, охрана и восстановление </w:t>
            </w:r>
            <w:proofErr w:type="gramStart"/>
            <w:r w:rsidRPr="00A81872">
              <w:rPr>
                <w:rFonts w:ascii="Times New Roman" w:eastAsia="Calibri" w:hAnsi="Times New Roman" w:cs="Times New Roman"/>
                <w:sz w:val="18"/>
                <w:szCs w:val="18"/>
                <w:lang w:eastAsia="zh-CN"/>
              </w:rPr>
              <w:t>лесов</w:t>
            </w:r>
            <w:proofErr w:type="gramEnd"/>
            <w:r w:rsidRPr="00A81872">
              <w:rPr>
                <w:rFonts w:ascii="Times New Roman" w:eastAsia="Calibri" w:hAnsi="Times New Roman" w:cs="Times New Roman"/>
                <w:sz w:val="18"/>
                <w:szCs w:val="18"/>
                <w:lang w:eastAsia="zh-CN"/>
              </w:rPr>
              <w:t xml:space="preserve"> и иные цели.</w:t>
            </w:r>
          </w:p>
        </w:tc>
        <w:tc>
          <w:tcPr>
            <w:tcW w:w="6946" w:type="dxa"/>
            <w:vMerge/>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50</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51</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52. Зона территорий с нарушенным рельефом (ПН-4)</w:t>
      </w:r>
    </w:p>
    <w:p w:rsidR="00A81872" w:rsidRPr="00A81872" w:rsidRDefault="00A81872" w:rsidP="00A81872">
      <w:pPr>
        <w:suppressAutoHyphens/>
        <w:spacing w:after="0" w:line="240" w:lineRule="auto"/>
        <w:jc w:val="center"/>
        <w:rPr>
          <w:rFonts w:ascii="Times New Roman" w:eastAsia="Calibri" w:hAnsi="Times New Roman" w:cs="Times New Roman"/>
          <w:b/>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52</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Охрана </w:t>
            </w:r>
            <w:r w:rsidRPr="00A81872">
              <w:rPr>
                <w:rFonts w:ascii="Times New Roman" w:eastAsia="Calibri" w:hAnsi="Times New Roman" w:cs="Times New Roman"/>
                <w:sz w:val="18"/>
                <w:szCs w:val="18"/>
                <w:lang w:eastAsia="zh-CN"/>
              </w:rPr>
              <w:lastRenderedPageBreak/>
              <w:t>природных территорий</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Создание и уход за запретными полосами, </w:t>
            </w:r>
            <w:r w:rsidRPr="00A81872">
              <w:rPr>
                <w:rFonts w:ascii="Times New Roman" w:eastAsia="Calibri" w:hAnsi="Times New Roman" w:cs="Times New Roman"/>
                <w:sz w:val="18"/>
                <w:szCs w:val="18"/>
                <w:lang w:eastAsia="zh-CN"/>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w:t>
            </w:r>
            <w:r w:rsidRPr="00A81872">
              <w:rPr>
                <w:rFonts w:ascii="Times New Roman" w:eastAsia="Calibri" w:hAnsi="Times New Roman" w:cs="Times New Roman"/>
                <w:sz w:val="18"/>
                <w:szCs w:val="18"/>
                <w:lang w:eastAsia="zh-CN"/>
              </w:rPr>
              <w:lastRenderedPageBreak/>
              <w:t>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w:t>
            </w:r>
            <w:r w:rsidRPr="00A81872">
              <w:rPr>
                <w:rFonts w:ascii="Times New Roman" w:eastAsia="Calibri" w:hAnsi="Times New Roman" w:cs="Times New Roman"/>
                <w:sz w:val="18"/>
                <w:szCs w:val="18"/>
                <w:lang w:eastAsia="zh-CN"/>
              </w:rPr>
              <w:lastRenderedPageBreak/>
              <w:t>земельных участков 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53</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54</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53. Зона территорий болот  (ПН-5)</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55</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11.0</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42" w:name="sub_10110"/>
            <w:r w:rsidRPr="00A81872">
              <w:rPr>
                <w:rFonts w:ascii="Times New Roman" w:eastAsia="Calibri" w:hAnsi="Times New Roman" w:cs="Times New Roman"/>
                <w:sz w:val="18"/>
                <w:szCs w:val="18"/>
                <w:lang w:eastAsia="zh-CN"/>
              </w:rPr>
              <w:t>Водные объекты</w:t>
            </w:r>
            <w:bookmarkEnd w:id="142"/>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w:t>
            </w:r>
            <w:r w:rsidRPr="00A81872">
              <w:rPr>
                <w:rFonts w:ascii="Times New Roman" w:eastAsia="Times New Roman" w:hAnsi="Times New Roman" w:cs="Times New Roman"/>
                <w:sz w:val="18"/>
                <w:szCs w:val="18"/>
                <w:lang w:eastAsia="zh-CN"/>
              </w:rPr>
              <w:t>олота</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w:t>
            </w:r>
            <w:r w:rsidRPr="00A81872">
              <w:rPr>
                <w:rFonts w:ascii="Times New Roman" w:eastAsia="Calibri" w:hAnsi="Times New Roman" w:cs="Times New Roman"/>
                <w:sz w:val="18"/>
                <w:szCs w:val="18"/>
                <w:lang w:eastAsia="zh-CN"/>
              </w:rPr>
              <w:lastRenderedPageBreak/>
              <w:t>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земельных участков осуществлять с учетом режимов зон с особыми условиями использования </w:t>
            </w:r>
            <w:r w:rsidRPr="00A81872">
              <w:rPr>
                <w:rFonts w:ascii="Times New Roman" w:eastAsia="Calibri" w:hAnsi="Times New Roman" w:cs="Times New Roman"/>
                <w:sz w:val="18"/>
                <w:szCs w:val="18"/>
                <w:lang w:eastAsia="zh-CN"/>
              </w:rPr>
              <w:lastRenderedPageBreak/>
              <w:t>территорий</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56</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57</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54. Зоны водных объектов  (ПН-6)</w:t>
      </w:r>
    </w:p>
    <w:p w:rsidR="00A81872" w:rsidRPr="00A81872" w:rsidRDefault="00A81872" w:rsidP="00A81872">
      <w:pPr>
        <w:suppressAutoHyphens/>
        <w:spacing w:after="0" w:line="240" w:lineRule="auto"/>
        <w:jc w:val="center"/>
        <w:rPr>
          <w:rFonts w:ascii="Times New Roman" w:eastAsia="Calibri" w:hAnsi="Times New Roman" w:cs="Times New Roman"/>
          <w:b/>
          <w:sz w:val="28"/>
          <w:szCs w:val="28"/>
          <w:u w:val="single"/>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56</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11.0</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Водные объекты</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Times New Roman" w:hAnsi="Times New Roman" w:cs="Times New Roman"/>
                <w:sz w:val="18"/>
                <w:szCs w:val="18"/>
                <w:lang w:eastAsia="zh-CN"/>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lastRenderedPageBreak/>
        <w:t>Таблица 57</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58</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43" w:name="_Toc361312982"/>
      <w:bookmarkStart w:id="144" w:name="_Toc364175945"/>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 xml:space="preserve">Статья 55. Зоны </w:t>
      </w:r>
      <w:bookmarkEnd w:id="143"/>
      <w:r w:rsidRPr="00A81872">
        <w:rPr>
          <w:rFonts w:ascii="Times New Roman" w:eastAsia="Calibri" w:hAnsi="Times New Roman" w:cs="Times New Roman"/>
          <w:b/>
          <w:sz w:val="28"/>
          <w:szCs w:val="28"/>
          <w:lang w:eastAsia="zh-CN"/>
        </w:rPr>
        <w:t>озеленения специального назначения (СН-1)</w:t>
      </w:r>
      <w:bookmarkEnd w:id="144"/>
    </w:p>
    <w:p w:rsidR="00A81872" w:rsidRPr="00A81872" w:rsidRDefault="00A81872" w:rsidP="00A81872">
      <w:pPr>
        <w:suppressAutoHyphens/>
        <w:spacing w:after="0" w:line="240" w:lineRule="auto"/>
        <w:rPr>
          <w:rFonts w:ascii="Times New Roman" w:eastAsia="Calibri" w:hAnsi="Times New Roman" w:cs="Times New Roman"/>
          <w:b/>
          <w:sz w:val="28"/>
          <w:szCs w:val="28"/>
          <w:lang w:eastAsia="zh-CN"/>
        </w:rPr>
      </w:pPr>
    </w:p>
    <w:p w:rsidR="00A81872" w:rsidRPr="00A81872" w:rsidRDefault="00A81872" w:rsidP="00A81872">
      <w:pPr>
        <w:suppressAutoHyphens/>
        <w:spacing w:after="0" w:line="240" w:lineRule="auto"/>
        <w:ind w:firstLine="708"/>
        <w:rPr>
          <w:rFonts w:ascii="Times New Roman" w:eastAsia="Calibri" w:hAnsi="Times New Roman" w:cs="Times New Roman"/>
          <w:sz w:val="28"/>
          <w:szCs w:val="28"/>
          <w:lang w:eastAsia="zh-CN"/>
        </w:rPr>
      </w:pPr>
      <w:r w:rsidRPr="00A81872">
        <w:rPr>
          <w:rFonts w:ascii="Times New Roman" w:eastAsia="Calibri" w:hAnsi="Times New Roman" w:cs="Times New Roman"/>
          <w:sz w:val="28"/>
          <w:szCs w:val="28"/>
          <w:lang w:eastAsia="zh-CN"/>
        </w:rPr>
        <w:t xml:space="preserve">Зоны озеленения специального назначения (санитарно-защитные территории) (СН-1) выделены для обеспечения правовых </w:t>
      </w:r>
      <w:proofErr w:type="gramStart"/>
      <w:r w:rsidRPr="00A81872">
        <w:rPr>
          <w:rFonts w:ascii="Times New Roman" w:eastAsia="Calibri" w:hAnsi="Times New Roman" w:cs="Times New Roman"/>
          <w:sz w:val="28"/>
          <w:szCs w:val="28"/>
          <w:lang w:eastAsia="zh-CN"/>
        </w:rPr>
        <w:t>условий использования участков территории поселения</w:t>
      </w:r>
      <w:proofErr w:type="gramEnd"/>
      <w:r w:rsidRPr="00A81872">
        <w:rPr>
          <w:rFonts w:ascii="Times New Roman" w:eastAsia="Calibri" w:hAnsi="Times New Roman" w:cs="Times New Roman"/>
          <w:sz w:val="28"/>
          <w:szCs w:val="28"/>
          <w:lang w:eastAsia="zh-CN"/>
        </w:rPr>
        <w:t xml:space="preserve">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A81872" w:rsidRPr="00A81872" w:rsidRDefault="00A81872" w:rsidP="00A81872">
      <w:pPr>
        <w:suppressAutoHyphens/>
        <w:spacing w:after="0" w:line="240" w:lineRule="auto"/>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59</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Охрана природных </w:t>
            </w:r>
            <w:r w:rsidRPr="00A81872">
              <w:rPr>
                <w:rFonts w:ascii="Times New Roman" w:eastAsia="Calibri" w:hAnsi="Times New Roman" w:cs="Times New Roman"/>
                <w:sz w:val="18"/>
                <w:szCs w:val="18"/>
                <w:lang w:eastAsia="zh-CN"/>
              </w:rPr>
              <w:lastRenderedPageBreak/>
              <w:t>территорий</w:t>
            </w:r>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Создание и уход за запретными полосами, создание и уход за защитными лесами, в том </w:t>
            </w:r>
            <w:r w:rsidRPr="00A81872">
              <w:rPr>
                <w:rFonts w:ascii="Times New Roman" w:eastAsia="Calibri" w:hAnsi="Times New Roman" w:cs="Times New Roman"/>
                <w:sz w:val="18"/>
                <w:szCs w:val="18"/>
                <w:lang w:eastAsia="zh-CN"/>
              </w:rPr>
              <w:lastRenderedPageBreak/>
              <w:t>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земельных участков </w:t>
            </w:r>
            <w:r w:rsidRPr="00A81872">
              <w:rPr>
                <w:rFonts w:ascii="Times New Roman" w:eastAsia="Calibri" w:hAnsi="Times New Roman" w:cs="Times New Roman"/>
                <w:sz w:val="18"/>
                <w:szCs w:val="18"/>
                <w:lang w:eastAsia="zh-CN"/>
              </w:rPr>
              <w:lastRenderedPageBreak/>
              <w:t>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60</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61</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rPr>
          <w:rFonts w:ascii="Times New Roman" w:eastAsia="Calibri" w:hAnsi="Times New Roman" w:cs="Times New Roman"/>
          <w:i/>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45" w:name="_Toc364175946"/>
      <w:r w:rsidRPr="00A81872">
        <w:rPr>
          <w:rFonts w:ascii="Times New Roman" w:eastAsia="Calibri" w:hAnsi="Times New Roman" w:cs="Times New Roman"/>
          <w:b/>
          <w:sz w:val="28"/>
          <w:szCs w:val="28"/>
          <w:lang w:eastAsia="zh-CN"/>
        </w:rPr>
        <w:t>Статья 56. Зоны кладбищ, объектов ритуального назначения (СН-3)</w:t>
      </w:r>
      <w:bookmarkEnd w:id="145"/>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62</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12.1</w:t>
            </w:r>
          </w:p>
        </w:tc>
        <w:tc>
          <w:tcPr>
            <w:tcW w:w="1418"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bookmarkStart w:id="146" w:name="sub_10121"/>
            <w:r w:rsidRPr="00A81872">
              <w:rPr>
                <w:rFonts w:ascii="Times New Roman" w:eastAsia="Calibri" w:hAnsi="Times New Roman" w:cs="Times New Roman"/>
                <w:sz w:val="18"/>
                <w:szCs w:val="18"/>
                <w:lang w:eastAsia="zh-CN"/>
              </w:rPr>
              <w:t>Ритуальная деятельность</w:t>
            </w:r>
            <w:bookmarkEnd w:id="146"/>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Предельное количество этажей – не подлежит установлению</w:t>
            </w:r>
            <w:proofErr w:type="gramStart"/>
            <w:r w:rsidRPr="00A81872">
              <w:rPr>
                <w:rFonts w:ascii="Times New Roman" w:eastAsia="Calibri" w:hAnsi="Times New Roman" w:cs="Times New Roman"/>
                <w:sz w:val="18"/>
                <w:szCs w:val="18"/>
                <w:lang w:eastAsia="zh-CN"/>
              </w:rPr>
              <w:t xml:space="preserve">.. </w:t>
            </w:r>
            <w:proofErr w:type="gramEnd"/>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2,0м.</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rPr>
          <w:rFonts w:ascii="Times New Roman" w:eastAsia="Calibri" w:hAnsi="Times New Roman" w:cs="Times New Roman"/>
          <w:bCs/>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bCs/>
          <w:sz w:val="28"/>
          <w:szCs w:val="28"/>
          <w:lang w:eastAsia="zh-CN"/>
        </w:rPr>
        <w:lastRenderedPageBreak/>
        <w:t xml:space="preserve">Таблица 63. </w:t>
      </w:r>
      <w:r w:rsidRPr="00A81872">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bCs/>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64</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419"/>
        <w:gridCol w:w="3826"/>
        <w:gridCol w:w="6945"/>
        <w:gridCol w:w="1987"/>
      </w:tblGrid>
      <w:tr w:rsidR="00A81872" w:rsidRPr="00A81872" w:rsidTr="00AD3DFE">
        <w:tc>
          <w:tcPr>
            <w:tcW w:w="1382"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A81872" w:rsidRPr="00A81872" w:rsidTr="00AD3DFE">
        <w:trPr>
          <w:trHeight w:val="1685"/>
        </w:trPr>
        <w:tc>
          <w:tcPr>
            <w:tcW w:w="1382"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r w:rsidR="00A81872" w:rsidRPr="00A81872" w:rsidTr="00AD3DFE">
        <w:tc>
          <w:tcPr>
            <w:tcW w:w="1382" w:type="dxa"/>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945" w:type="dxa"/>
            <w:vMerge/>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c>
          <w:tcPr>
            <w:tcW w:w="1987" w:type="dxa"/>
            <w:vMerge/>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tc>
      </w:tr>
    </w:tbl>
    <w:p w:rsidR="00A81872" w:rsidRPr="00A81872" w:rsidRDefault="00A81872" w:rsidP="00A81872">
      <w:pPr>
        <w:suppressAutoHyphens/>
        <w:spacing w:after="0" w:line="240" w:lineRule="auto"/>
        <w:rPr>
          <w:rFonts w:ascii="Times New Roman" w:eastAsia="Calibri" w:hAnsi="Times New Roman" w:cs="Times New Roman"/>
          <w:bCs/>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b/>
          <w:sz w:val="28"/>
          <w:szCs w:val="28"/>
          <w:lang w:eastAsia="zh-CN"/>
        </w:rPr>
      </w:pPr>
      <w:bookmarkStart w:id="147" w:name="_Toc361824553"/>
      <w:bookmarkStart w:id="148" w:name="_Toc364175947"/>
      <w:r w:rsidRPr="00A81872">
        <w:rPr>
          <w:rFonts w:ascii="Times New Roman" w:eastAsia="Calibri" w:hAnsi="Times New Roman" w:cs="Times New Roman"/>
          <w:b/>
          <w:sz w:val="28"/>
          <w:szCs w:val="28"/>
          <w:lang w:eastAsia="zh-CN"/>
        </w:rPr>
        <w:t xml:space="preserve">Статья 57. Зоны </w:t>
      </w:r>
      <w:proofErr w:type="spellStart"/>
      <w:r w:rsidRPr="00A81872">
        <w:rPr>
          <w:rFonts w:ascii="Times New Roman" w:eastAsia="Calibri" w:hAnsi="Times New Roman" w:cs="Times New Roman"/>
          <w:b/>
          <w:sz w:val="28"/>
          <w:szCs w:val="28"/>
          <w:lang w:eastAsia="zh-CN"/>
        </w:rPr>
        <w:t>рекультивируемых</w:t>
      </w:r>
      <w:proofErr w:type="spellEnd"/>
      <w:r w:rsidRPr="00A81872">
        <w:rPr>
          <w:rFonts w:ascii="Times New Roman" w:eastAsia="Calibri" w:hAnsi="Times New Roman" w:cs="Times New Roman"/>
          <w:b/>
          <w:sz w:val="28"/>
          <w:szCs w:val="28"/>
          <w:lang w:eastAsia="zh-CN"/>
        </w:rPr>
        <w:t xml:space="preserve"> территорий (СН-5)</w:t>
      </w:r>
      <w:bookmarkEnd w:id="147"/>
      <w:bookmarkEnd w:id="148"/>
    </w:p>
    <w:p w:rsidR="00A81872" w:rsidRPr="00A81872" w:rsidRDefault="00A81872" w:rsidP="00A81872">
      <w:pPr>
        <w:suppressAutoHyphens/>
        <w:spacing w:after="0" w:line="240" w:lineRule="auto"/>
        <w:jc w:val="center"/>
        <w:rPr>
          <w:rFonts w:ascii="Times New Roman" w:eastAsia="Calibri" w:hAnsi="Times New Roman" w:cs="Times New Roman"/>
          <w:bCs/>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bookmarkStart w:id="149" w:name="_Toc384045293"/>
      <w:r w:rsidRPr="00A81872">
        <w:rPr>
          <w:rFonts w:ascii="Times New Roman" w:eastAsia="Calibri" w:hAnsi="Times New Roman" w:cs="Times New Roman"/>
          <w:i/>
          <w:sz w:val="28"/>
          <w:szCs w:val="28"/>
          <w:lang w:eastAsia="zh-CN"/>
        </w:rPr>
        <w:t>Таблица 65</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3827"/>
        <w:gridCol w:w="6946"/>
        <w:gridCol w:w="1984"/>
      </w:tblGrid>
      <w:tr w:rsidR="00A81872" w:rsidRPr="00A81872" w:rsidTr="00AD3DFE">
        <w:tc>
          <w:tcPr>
            <w:tcW w:w="13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3827"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6"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земельных участков и </w:t>
            </w:r>
            <w:r w:rsidRPr="00A81872">
              <w:rPr>
                <w:rFonts w:ascii="Times New Roman" w:eastAsia="Calibri" w:hAnsi="Times New Roman" w:cs="Times New Roman"/>
                <w:sz w:val="18"/>
                <w:szCs w:val="18"/>
                <w:lang w:eastAsia="zh-CN"/>
              </w:rPr>
              <w:lastRenderedPageBreak/>
              <w:t>объектов капитального строительства</w:t>
            </w:r>
          </w:p>
        </w:tc>
      </w:tr>
      <w:tr w:rsidR="00A81872" w:rsidRPr="00A81872" w:rsidTr="00AD3DFE">
        <w:tc>
          <w:tcPr>
            <w:tcW w:w="13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12.3</w:t>
            </w:r>
          </w:p>
        </w:tc>
        <w:tc>
          <w:tcPr>
            <w:tcW w:w="1418" w:type="dxa"/>
            <w:shd w:val="clear" w:color="auto" w:fill="auto"/>
          </w:tcPr>
          <w:p w:rsidR="00A81872" w:rsidRPr="00A81872" w:rsidRDefault="00A81872" w:rsidP="00A81872">
            <w:pPr>
              <w:suppressAutoHyphens/>
              <w:spacing w:after="0" w:line="240" w:lineRule="auto"/>
              <w:rPr>
                <w:rFonts w:ascii="Times New Roman" w:eastAsia="Times New Roman" w:hAnsi="Times New Roman" w:cs="Times New Roman"/>
                <w:sz w:val="18"/>
                <w:szCs w:val="18"/>
                <w:lang w:eastAsia="zh-CN"/>
              </w:rPr>
            </w:pPr>
            <w:bookmarkStart w:id="150" w:name="sub_10123"/>
            <w:r w:rsidRPr="00A81872">
              <w:rPr>
                <w:rFonts w:ascii="Times New Roman" w:eastAsia="Times New Roman" w:hAnsi="Times New Roman" w:cs="Times New Roman"/>
                <w:sz w:val="18"/>
                <w:szCs w:val="18"/>
                <w:lang w:eastAsia="zh-CN"/>
              </w:rPr>
              <w:t>Запас</w:t>
            </w:r>
            <w:bookmarkEnd w:id="150"/>
          </w:p>
        </w:tc>
        <w:tc>
          <w:tcPr>
            <w:tcW w:w="3827"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Times New Roman" w:hAnsi="Times New Roman" w:cs="Times New Roman"/>
                <w:sz w:val="18"/>
                <w:szCs w:val="18"/>
                <w:lang w:eastAsia="zh-CN"/>
              </w:rPr>
              <w:t>Отсутствие хозяйственной деятельности</w:t>
            </w:r>
          </w:p>
        </w:tc>
        <w:tc>
          <w:tcPr>
            <w:tcW w:w="6946"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66</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jc w:val="center"/>
        <w:rPr>
          <w:rFonts w:ascii="Times New Roman" w:eastAsia="Calibri"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67</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A81872" w:rsidRPr="00A81872" w:rsidRDefault="00A81872" w:rsidP="00A81872">
      <w:pPr>
        <w:suppressAutoHyphens/>
        <w:spacing w:after="0" w:line="240" w:lineRule="auto"/>
        <w:rPr>
          <w:rFonts w:ascii="Times New Roman" w:eastAsia="Calibri" w:hAnsi="Times New Roman" w:cs="Times New Roman"/>
          <w:sz w:val="18"/>
          <w:szCs w:val="18"/>
          <w:lang w:eastAsia="zh-CN"/>
        </w:rPr>
      </w:pPr>
    </w:p>
    <w:bookmarkEnd w:id="149"/>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rPr>
          <w:rFonts w:ascii="Times New Roman" w:eastAsia="Times New Roman" w:hAnsi="Times New Roman" w:cs="Times New Roman"/>
          <w:sz w:val="28"/>
          <w:szCs w:val="28"/>
          <w:lang w:eastAsia="zh-CN"/>
        </w:rPr>
      </w:pPr>
    </w:p>
    <w:p w:rsidR="00A81872" w:rsidRPr="00A81872" w:rsidRDefault="00A81872" w:rsidP="00A81872">
      <w:pPr>
        <w:suppressAutoHyphens/>
        <w:spacing w:after="0" w:line="240" w:lineRule="auto"/>
        <w:jc w:val="center"/>
        <w:rPr>
          <w:rFonts w:ascii="Times New Roman" w:eastAsia="Times New Roman" w:hAnsi="Times New Roman" w:cs="Times New Roman"/>
          <w:sz w:val="28"/>
          <w:szCs w:val="28"/>
          <w:lang w:eastAsia="zh-CN"/>
        </w:rPr>
        <w:sectPr w:rsidR="00A81872" w:rsidRPr="00A81872" w:rsidSect="00AD3DFE">
          <w:pgSz w:w="16838" w:h="11906" w:orient="landscape"/>
          <w:pgMar w:top="1134" w:right="567" w:bottom="1134" w:left="1134" w:header="568" w:footer="241" w:gutter="0"/>
          <w:cols w:space="720"/>
          <w:titlePg/>
          <w:docGrid w:linePitch="360"/>
        </w:sectPr>
      </w:pPr>
    </w:p>
    <w:p w:rsidR="00A81872" w:rsidRPr="00A81872" w:rsidRDefault="00A81872" w:rsidP="00A81872">
      <w:pPr>
        <w:spacing w:after="0" w:line="240" w:lineRule="auto"/>
        <w:jc w:val="center"/>
        <w:rPr>
          <w:rFonts w:ascii="Times New Roman" w:eastAsia="Times New Roman" w:hAnsi="Times New Roman" w:cs="Times New Roman"/>
          <w:b/>
          <w:sz w:val="28"/>
          <w:szCs w:val="28"/>
        </w:rPr>
      </w:pPr>
      <w:r w:rsidRPr="00A81872">
        <w:rPr>
          <w:rFonts w:ascii="Times New Roman" w:eastAsia="Times New Roman" w:hAnsi="Times New Roman" w:cs="Times New Roman"/>
          <w:b/>
          <w:sz w:val="28"/>
          <w:szCs w:val="28"/>
        </w:rPr>
        <w:lastRenderedPageBreak/>
        <w:t>РОССИЙСКАЯ ФЕДЕРАЦИЯ</w:t>
      </w:r>
    </w:p>
    <w:p w:rsidR="00A81872" w:rsidRPr="00A81872" w:rsidRDefault="00A81872" w:rsidP="00A81872">
      <w:pPr>
        <w:keepNext/>
        <w:spacing w:after="0" w:line="240" w:lineRule="auto"/>
        <w:jc w:val="center"/>
        <w:outlineLvl w:val="2"/>
        <w:rPr>
          <w:rFonts w:ascii="Times New Roman" w:eastAsia="Times New Roman" w:hAnsi="Times New Roman" w:cs="Times New Roman"/>
          <w:b/>
          <w:sz w:val="28"/>
          <w:szCs w:val="28"/>
        </w:rPr>
      </w:pPr>
      <w:r w:rsidRPr="00A81872">
        <w:rPr>
          <w:rFonts w:ascii="Times New Roman" w:eastAsia="Times New Roman" w:hAnsi="Times New Roman" w:cs="Times New Roman"/>
          <w:b/>
          <w:bCs/>
          <w:sz w:val="28"/>
          <w:szCs w:val="28"/>
        </w:rPr>
        <w:t>Иркутская область</w:t>
      </w:r>
      <w:r w:rsidRPr="00A81872">
        <w:rPr>
          <w:rFonts w:ascii="Times New Roman" w:eastAsia="Times New Roman" w:hAnsi="Times New Roman" w:cs="Times New Roman"/>
          <w:b/>
          <w:sz w:val="28"/>
          <w:szCs w:val="28"/>
        </w:rPr>
        <w:t xml:space="preserve"> </w:t>
      </w:r>
      <w:r w:rsidRPr="00A81872">
        <w:rPr>
          <w:rFonts w:ascii="Times New Roman" w:eastAsia="Times New Roman" w:hAnsi="Times New Roman" w:cs="Times New Roman"/>
          <w:b/>
          <w:bCs/>
          <w:sz w:val="28"/>
          <w:szCs w:val="28"/>
        </w:rPr>
        <w:t>Черемховский район</w:t>
      </w:r>
    </w:p>
    <w:p w:rsidR="00A81872" w:rsidRPr="00A81872" w:rsidRDefault="00A81872" w:rsidP="00A81872">
      <w:pPr>
        <w:keepNext/>
        <w:spacing w:after="0" w:line="240" w:lineRule="auto"/>
        <w:jc w:val="center"/>
        <w:outlineLvl w:val="2"/>
        <w:rPr>
          <w:rFonts w:ascii="Times New Roman" w:eastAsia="Times New Roman" w:hAnsi="Times New Roman" w:cs="Times New Roman"/>
          <w:b/>
          <w:bCs/>
          <w:sz w:val="28"/>
          <w:szCs w:val="28"/>
        </w:rPr>
      </w:pPr>
      <w:proofErr w:type="spellStart"/>
      <w:r w:rsidRPr="00A81872">
        <w:rPr>
          <w:rFonts w:ascii="Times New Roman" w:eastAsia="Times New Roman" w:hAnsi="Times New Roman" w:cs="Times New Roman"/>
          <w:b/>
          <w:bCs/>
          <w:sz w:val="28"/>
          <w:szCs w:val="28"/>
        </w:rPr>
        <w:t>Лоховское</w:t>
      </w:r>
      <w:proofErr w:type="spellEnd"/>
      <w:r w:rsidRPr="00A81872">
        <w:rPr>
          <w:rFonts w:ascii="Times New Roman" w:eastAsia="Times New Roman" w:hAnsi="Times New Roman" w:cs="Times New Roman"/>
          <w:b/>
          <w:bCs/>
          <w:sz w:val="28"/>
          <w:szCs w:val="28"/>
        </w:rPr>
        <w:t xml:space="preserve"> муниципальное образование</w:t>
      </w:r>
    </w:p>
    <w:p w:rsidR="00A81872" w:rsidRPr="00A81872" w:rsidRDefault="00A81872" w:rsidP="00A81872">
      <w:pPr>
        <w:spacing w:after="0" w:line="240" w:lineRule="auto"/>
        <w:ind w:firstLine="567"/>
        <w:jc w:val="center"/>
        <w:rPr>
          <w:rFonts w:ascii="Times New Roman" w:eastAsia="Times New Roman" w:hAnsi="Times New Roman" w:cs="Times New Roman"/>
          <w:b/>
          <w:sz w:val="28"/>
          <w:szCs w:val="28"/>
        </w:rPr>
      </w:pPr>
      <w:r w:rsidRPr="00A81872">
        <w:rPr>
          <w:rFonts w:ascii="Times New Roman" w:eastAsia="Times New Roman" w:hAnsi="Times New Roman" w:cs="Times New Roman"/>
          <w:b/>
          <w:sz w:val="28"/>
          <w:szCs w:val="28"/>
        </w:rPr>
        <w:t>Дума</w:t>
      </w:r>
    </w:p>
    <w:p w:rsidR="00A81872" w:rsidRPr="00A81872" w:rsidRDefault="00A81872" w:rsidP="00A81872">
      <w:pPr>
        <w:spacing w:after="0" w:line="240" w:lineRule="auto"/>
        <w:ind w:firstLine="567"/>
        <w:jc w:val="center"/>
        <w:rPr>
          <w:rFonts w:ascii="Times New Roman" w:eastAsia="Times New Roman" w:hAnsi="Times New Roman" w:cs="Times New Roman"/>
          <w:b/>
          <w:sz w:val="28"/>
          <w:szCs w:val="28"/>
        </w:rPr>
      </w:pPr>
    </w:p>
    <w:p w:rsidR="00A81872" w:rsidRPr="00A81872" w:rsidRDefault="00A81872" w:rsidP="00A81872">
      <w:pPr>
        <w:keepNext/>
        <w:spacing w:after="0" w:line="240" w:lineRule="auto"/>
        <w:ind w:firstLine="567"/>
        <w:jc w:val="center"/>
        <w:outlineLvl w:val="2"/>
        <w:rPr>
          <w:rFonts w:ascii="Times New Roman" w:eastAsia="Times New Roman" w:hAnsi="Times New Roman" w:cs="Times New Roman"/>
          <w:b/>
          <w:sz w:val="28"/>
          <w:szCs w:val="28"/>
        </w:rPr>
      </w:pPr>
      <w:r w:rsidRPr="00A81872">
        <w:rPr>
          <w:rFonts w:ascii="Times New Roman" w:eastAsia="Times New Roman" w:hAnsi="Times New Roman" w:cs="Times New Roman"/>
          <w:b/>
          <w:sz w:val="28"/>
          <w:szCs w:val="28"/>
        </w:rPr>
        <w:t>РЕШЕНИЕ</w:t>
      </w:r>
    </w:p>
    <w:p w:rsidR="00A81872" w:rsidRPr="00A81872" w:rsidRDefault="00A81872" w:rsidP="00A81872">
      <w:pPr>
        <w:spacing w:after="0" w:line="240" w:lineRule="auto"/>
        <w:jc w:val="center"/>
        <w:rPr>
          <w:rFonts w:ascii="Times New Roman" w:eastAsia="Times New Roman" w:hAnsi="Times New Roman" w:cs="Times New Roman"/>
          <w:sz w:val="28"/>
          <w:szCs w:val="28"/>
        </w:rPr>
      </w:pPr>
    </w:p>
    <w:p w:rsidR="00A81872" w:rsidRPr="00A81872" w:rsidRDefault="00A81872" w:rsidP="00A81872">
      <w:pPr>
        <w:spacing w:after="0" w:line="240" w:lineRule="auto"/>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от _____________ №  ________</w:t>
      </w:r>
    </w:p>
    <w:p w:rsidR="00A81872" w:rsidRPr="00A81872" w:rsidRDefault="00A81872" w:rsidP="00A81872">
      <w:pPr>
        <w:spacing w:after="0" w:line="240" w:lineRule="auto"/>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с. </w:t>
      </w:r>
      <w:proofErr w:type="spellStart"/>
      <w:r w:rsidRPr="00A81872">
        <w:rPr>
          <w:rFonts w:ascii="Times New Roman" w:eastAsia="Times New Roman" w:hAnsi="Times New Roman" w:cs="Times New Roman"/>
          <w:sz w:val="28"/>
          <w:szCs w:val="28"/>
        </w:rPr>
        <w:t>Лохово</w:t>
      </w:r>
      <w:proofErr w:type="spellEnd"/>
    </w:p>
    <w:p w:rsidR="00A81872" w:rsidRPr="00A81872" w:rsidRDefault="00A81872" w:rsidP="00A81872">
      <w:pPr>
        <w:spacing w:after="0" w:line="240" w:lineRule="auto"/>
        <w:rPr>
          <w:rFonts w:ascii="Times New Roman" w:eastAsia="Times New Roman" w:hAnsi="Times New Roman" w:cs="Times New Roman"/>
          <w:sz w:val="40"/>
          <w:szCs w:val="40"/>
        </w:rPr>
      </w:pPr>
      <w:r w:rsidRPr="00A81872">
        <w:rPr>
          <w:rFonts w:ascii="Times New Roman" w:eastAsia="Times New Roman" w:hAnsi="Times New Roman" w:cs="Times New Roman"/>
          <w:sz w:val="28"/>
          <w:szCs w:val="28"/>
        </w:rPr>
        <w:t xml:space="preserve">                                                                                               </w:t>
      </w:r>
      <w:r w:rsidRPr="00A81872">
        <w:rPr>
          <w:rFonts w:ascii="Times New Roman" w:eastAsia="Times New Roman" w:hAnsi="Times New Roman" w:cs="Times New Roman"/>
          <w:sz w:val="40"/>
          <w:szCs w:val="40"/>
        </w:rPr>
        <w:t>ПРОЕКТ</w:t>
      </w:r>
    </w:p>
    <w:p w:rsidR="00A81872" w:rsidRPr="00A81872" w:rsidRDefault="00A81872" w:rsidP="00A81872">
      <w:pPr>
        <w:spacing w:after="0" w:line="240" w:lineRule="auto"/>
        <w:rPr>
          <w:rFonts w:ascii="Times New Roman" w:eastAsia="Times New Roman" w:hAnsi="Times New Roman" w:cs="Times New Roman"/>
          <w:b/>
          <w:sz w:val="24"/>
          <w:szCs w:val="24"/>
        </w:rPr>
      </w:pPr>
      <w:r w:rsidRPr="00A81872">
        <w:rPr>
          <w:rFonts w:ascii="Times New Roman" w:eastAsia="Times New Roman" w:hAnsi="Times New Roman" w:cs="Times New Roman"/>
          <w:b/>
          <w:sz w:val="24"/>
          <w:szCs w:val="24"/>
        </w:rPr>
        <w:t>О внесении изменений в Правила землепользования</w:t>
      </w:r>
    </w:p>
    <w:p w:rsidR="00A81872" w:rsidRPr="00A81872" w:rsidRDefault="00A81872" w:rsidP="00A81872">
      <w:pPr>
        <w:spacing w:after="0" w:line="240" w:lineRule="auto"/>
        <w:rPr>
          <w:rFonts w:ascii="Times New Roman" w:eastAsia="Times New Roman" w:hAnsi="Times New Roman" w:cs="Times New Roman"/>
          <w:b/>
          <w:sz w:val="24"/>
          <w:szCs w:val="24"/>
        </w:rPr>
      </w:pPr>
      <w:r w:rsidRPr="00A81872">
        <w:rPr>
          <w:rFonts w:ascii="Times New Roman" w:eastAsia="Times New Roman" w:hAnsi="Times New Roman" w:cs="Times New Roman"/>
          <w:b/>
          <w:sz w:val="24"/>
          <w:szCs w:val="24"/>
        </w:rPr>
        <w:t xml:space="preserve">и застройки </w:t>
      </w:r>
      <w:proofErr w:type="spellStart"/>
      <w:r w:rsidRPr="00A81872">
        <w:rPr>
          <w:rFonts w:ascii="Times New Roman" w:eastAsia="Times New Roman" w:hAnsi="Times New Roman" w:cs="Times New Roman"/>
          <w:b/>
          <w:sz w:val="24"/>
          <w:szCs w:val="24"/>
        </w:rPr>
        <w:t>Лоховского</w:t>
      </w:r>
      <w:proofErr w:type="spellEnd"/>
      <w:r w:rsidRPr="00A81872">
        <w:rPr>
          <w:rFonts w:ascii="Times New Roman" w:eastAsia="Times New Roman" w:hAnsi="Times New Roman" w:cs="Times New Roman"/>
          <w:b/>
          <w:sz w:val="24"/>
          <w:szCs w:val="24"/>
        </w:rPr>
        <w:t xml:space="preserve"> муниципального образования</w:t>
      </w:r>
    </w:p>
    <w:p w:rsidR="00A81872" w:rsidRPr="00A81872" w:rsidRDefault="00A81872" w:rsidP="00A81872">
      <w:pPr>
        <w:spacing w:after="0" w:line="240" w:lineRule="auto"/>
        <w:rPr>
          <w:rFonts w:ascii="Times New Roman" w:eastAsia="Times New Roman" w:hAnsi="Times New Roman" w:cs="Times New Roman"/>
          <w:b/>
          <w:sz w:val="24"/>
          <w:szCs w:val="24"/>
        </w:rPr>
      </w:pPr>
    </w:p>
    <w:p w:rsidR="00A81872" w:rsidRPr="00A81872" w:rsidRDefault="00A81872" w:rsidP="00A81872">
      <w:pPr>
        <w:suppressAutoHyphens/>
        <w:ind w:firstLine="540"/>
        <w:jc w:val="both"/>
        <w:rPr>
          <w:rFonts w:ascii="Times New Roman" w:eastAsia="Calibri" w:hAnsi="Times New Roman" w:cs="Times New Roman"/>
          <w:sz w:val="28"/>
          <w:szCs w:val="28"/>
          <w:highlight w:val="yellow"/>
          <w:lang w:eastAsia="en-US"/>
        </w:rPr>
      </w:pPr>
      <w:proofErr w:type="gramStart"/>
      <w:r w:rsidRPr="00A81872">
        <w:rPr>
          <w:rFonts w:ascii="Times New Roman" w:eastAsia="Calibri" w:hAnsi="Times New Roman" w:cs="Times New Roman"/>
          <w:sz w:val="28"/>
          <w:szCs w:val="28"/>
          <w:lang w:eastAsia="en-US"/>
        </w:rPr>
        <w:t xml:space="preserve">В целях приведения в соответствие с действующим законодательством Российской Федерации Правил землепользования и застройки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утвержденных решением Думы  от 27 марта 2014     № 86,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статьями 6, 24, 42 Устава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учитывая результаты пу</w:t>
      </w:r>
      <w:r w:rsidR="009F796B">
        <w:rPr>
          <w:rFonts w:ascii="Times New Roman" w:eastAsia="Calibri" w:hAnsi="Times New Roman" w:cs="Times New Roman"/>
          <w:sz w:val="28"/>
          <w:szCs w:val="28"/>
          <w:lang w:eastAsia="en-US"/>
        </w:rPr>
        <w:t>бличных слушаний __________________</w:t>
      </w:r>
      <w:r w:rsidRPr="00A81872">
        <w:rPr>
          <w:rFonts w:ascii="Times New Roman" w:eastAsia="Calibri" w:hAnsi="Times New Roman" w:cs="Times New Roman"/>
          <w:sz w:val="28"/>
          <w:szCs w:val="28"/>
          <w:lang w:eastAsia="en-US"/>
        </w:rPr>
        <w:t xml:space="preserve"> (заключение по</w:t>
      </w:r>
      <w:proofErr w:type="gramEnd"/>
      <w:r w:rsidRPr="00A81872">
        <w:rPr>
          <w:rFonts w:ascii="Times New Roman" w:eastAsia="Calibri" w:hAnsi="Times New Roman" w:cs="Times New Roman"/>
          <w:sz w:val="28"/>
          <w:szCs w:val="28"/>
          <w:lang w:eastAsia="en-US"/>
        </w:rPr>
        <w:t xml:space="preserve"> итогам проведения публи</w:t>
      </w:r>
      <w:r w:rsidR="009F796B">
        <w:rPr>
          <w:rFonts w:ascii="Times New Roman" w:eastAsia="Calibri" w:hAnsi="Times New Roman" w:cs="Times New Roman"/>
          <w:sz w:val="28"/>
          <w:szCs w:val="28"/>
          <w:lang w:eastAsia="en-US"/>
        </w:rPr>
        <w:t>чных слушаний от ________________</w:t>
      </w:r>
      <w:r w:rsidRPr="00A81872">
        <w:rPr>
          <w:rFonts w:ascii="Times New Roman" w:eastAsia="Calibri" w:hAnsi="Times New Roman" w:cs="Times New Roman"/>
          <w:sz w:val="28"/>
          <w:szCs w:val="28"/>
          <w:lang w:eastAsia="en-US"/>
        </w:rPr>
        <w:t xml:space="preserve">, </w:t>
      </w:r>
      <w:proofErr w:type="gramStart"/>
      <w:r w:rsidRPr="00A81872">
        <w:rPr>
          <w:rFonts w:ascii="Times New Roman" w:eastAsia="Calibri" w:hAnsi="Times New Roman" w:cs="Times New Roman"/>
          <w:sz w:val="28"/>
          <w:szCs w:val="28"/>
          <w:lang w:eastAsia="en-US"/>
        </w:rPr>
        <w:t>опубликованное</w:t>
      </w:r>
      <w:proofErr w:type="gramEnd"/>
      <w:r w:rsidRPr="00A81872">
        <w:rPr>
          <w:rFonts w:ascii="Times New Roman" w:eastAsia="Calibri" w:hAnsi="Times New Roman" w:cs="Times New Roman"/>
          <w:sz w:val="28"/>
          <w:szCs w:val="28"/>
          <w:lang w:eastAsia="en-US"/>
        </w:rPr>
        <w:t xml:space="preserve"> в официальном издании «</w:t>
      </w:r>
      <w:proofErr w:type="spellStart"/>
      <w:r w:rsidRPr="00A81872">
        <w:rPr>
          <w:rFonts w:ascii="Times New Roman" w:eastAsia="Calibri" w:hAnsi="Times New Roman" w:cs="Times New Roman"/>
          <w:sz w:val="28"/>
          <w:szCs w:val="28"/>
          <w:lang w:eastAsia="en-US"/>
        </w:rPr>
        <w:t>Лоховский</w:t>
      </w:r>
      <w:proofErr w:type="spellEnd"/>
      <w:r w:rsidRPr="00A81872">
        <w:rPr>
          <w:rFonts w:ascii="Times New Roman" w:eastAsia="Calibri" w:hAnsi="Times New Roman" w:cs="Times New Roman"/>
          <w:sz w:val="28"/>
          <w:szCs w:val="28"/>
          <w:lang w:eastAsia="en-US"/>
        </w:rPr>
        <w:t xml:space="preserve"> </w:t>
      </w:r>
      <w:r w:rsidR="009F796B">
        <w:rPr>
          <w:rFonts w:ascii="Times New Roman" w:eastAsia="Calibri" w:hAnsi="Times New Roman" w:cs="Times New Roman"/>
          <w:sz w:val="28"/>
          <w:szCs w:val="28"/>
          <w:lang w:eastAsia="en-US"/>
        </w:rPr>
        <w:t>вестник» от ________________</w:t>
      </w:r>
      <w:r w:rsidRPr="00A81872">
        <w:rPr>
          <w:rFonts w:ascii="Times New Roman" w:eastAsia="Calibri" w:hAnsi="Times New Roman" w:cs="Times New Roman"/>
          <w:sz w:val="28"/>
          <w:szCs w:val="28"/>
          <w:lang w:eastAsia="en-US"/>
        </w:rPr>
        <w:t xml:space="preserve">),  Дума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w:t>
      </w:r>
    </w:p>
    <w:p w:rsidR="00A81872" w:rsidRPr="00A81872" w:rsidRDefault="00A81872" w:rsidP="00A81872">
      <w:pPr>
        <w:suppressAutoHyphens/>
        <w:ind w:firstLine="540"/>
        <w:jc w:val="center"/>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РЕШИЛА:</w:t>
      </w:r>
    </w:p>
    <w:p w:rsidR="00A81872" w:rsidRPr="00A81872" w:rsidRDefault="00A81872" w:rsidP="00A8187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1. Внести в Правила землепользования и застройки </w:t>
      </w:r>
      <w:proofErr w:type="spellStart"/>
      <w:r w:rsidRPr="00A81872">
        <w:rPr>
          <w:rFonts w:ascii="Times New Roman" w:eastAsia="Times New Roman" w:hAnsi="Times New Roman" w:cs="Times New Roman"/>
          <w:sz w:val="28"/>
          <w:szCs w:val="28"/>
        </w:rPr>
        <w:t>Лоховского</w:t>
      </w:r>
      <w:proofErr w:type="spellEnd"/>
      <w:r w:rsidRPr="00A81872">
        <w:rPr>
          <w:rFonts w:ascii="Times New Roman" w:eastAsia="Times New Roman" w:hAnsi="Times New Roman" w:cs="Times New Roman"/>
          <w:sz w:val="28"/>
          <w:szCs w:val="28"/>
        </w:rPr>
        <w:t xml:space="preserve"> муниципального образования </w:t>
      </w:r>
      <w:r w:rsidRPr="00A81872">
        <w:rPr>
          <w:rFonts w:ascii="Times New Roman" w:eastAsia="Calibri" w:hAnsi="Times New Roman" w:cs="Times New Roman"/>
          <w:sz w:val="28"/>
          <w:szCs w:val="28"/>
          <w:lang w:eastAsia="en-US"/>
        </w:rPr>
        <w:t xml:space="preserve">утвержденные решением Думы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от 27 марта 2014      № 86</w:t>
      </w:r>
      <w:r w:rsidRPr="00A81872">
        <w:rPr>
          <w:rFonts w:ascii="Times New Roman" w:eastAsia="Times New Roman" w:hAnsi="Times New Roman" w:cs="Times New Roman"/>
          <w:sz w:val="28"/>
          <w:szCs w:val="28"/>
        </w:rPr>
        <w:t xml:space="preserve"> следующие изменения:</w:t>
      </w:r>
    </w:p>
    <w:p w:rsidR="00A81872" w:rsidRPr="00A81872" w:rsidRDefault="00A81872" w:rsidP="00A8187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1.1. Текстовую часть изложить в новой редакции (приложение № 1).</w:t>
      </w: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 xml:space="preserve">2. Специалисту администрации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Кобелевой Н.Л. </w:t>
      </w:r>
    </w:p>
    <w:p w:rsidR="00A81872" w:rsidRPr="00A81872" w:rsidRDefault="00A81872" w:rsidP="00A81872">
      <w:pPr>
        <w:spacing w:after="0" w:line="240" w:lineRule="auto"/>
        <w:ind w:firstLine="709"/>
        <w:jc w:val="both"/>
        <w:rPr>
          <w:rFonts w:ascii="Times New Roman" w:eastAsia="Times New Roman" w:hAnsi="Times New Roman" w:cs="Times New Roman"/>
          <w:kern w:val="28"/>
          <w:sz w:val="28"/>
          <w:szCs w:val="28"/>
        </w:rPr>
      </w:pPr>
      <w:r w:rsidRPr="00A81872">
        <w:rPr>
          <w:rFonts w:ascii="Times New Roman" w:eastAsia="Times New Roman" w:hAnsi="Times New Roman" w:cs="Times New Roman"/>
          <w:kern w:val="28"/>
          <w:sz w:val="28"/>
          <w:szCs w:val="28"/>
        </w:rPr>
        <w:t xml:space="preserve">2.1.внести информационную справку в оригиналы решений Думы </w:t>
      </w:r>
      <w:proofErr w:type="spellStart"/>
      <w:r w:rsidRPr="00A81872">
        <w:rPr>
          <w:rFonts w:ascii="Times New Roman" w:eastAsia="Times New Roman" w:hAnsi="Times New Roman" w:cs="Times New Roman"/>
          <w:kern w:val="28"/>
          <w:sz w:val="28"/>
          <w:szCs w:val="28"/>
        </w:rPr>
        <w:t>Лоховского</w:t>
      </w:r>
      <w:proofErr w:type="spellEnd"/>
      <w:r w:rsidRPr="00A81872">
        <w:rPr>
          <w:rFonts w:ascii="Times New Roman" w:eastAsia="Times New Roman" w:hAnsi="Times New Roman" w:cs="Times New Roman"/>
          <w:kern w:val="28"/>
          <w:sz w:val="28"/>
          <w:szCs w:val="28"/>
        </w:rPr>
        <w:t xml:space="preserve"> муниципального образования, указанных в пункте 1 настоящего решения об утрате их силы с момента вступления в силу настоящего решения;</w:t>
      </w: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Times New Roman" w:hAnsi="Times New Roman" w:cs="Times New Roman"/>
          <w:kern w:val="28"/>
          <w:sz w:val="28"/>
          <w:szCs w:val="28"/>
        </w:rPr>
        <w:t>2.2.</w:t>
      </w:r>
      <w:r w:rsidRPr="00A81872">
        <w:rPr>
          <w:rFonts w:ascii="Times New Roman" w:eastAsia="Calibri" w:hAnsi="Times New Roman" w:cs="Times New Roman"/>
          <w:sz w:val="28"/>
          <w:szCs w:val="28"/>
          <w:lang w:eastAsia="en-US"/>
        </w:rPr>
        <w:t xml:space="preserve"> опубликовать настоящее решение в издании «</w:t>
      </w:r>
      <w:proofErr w:type="spellStart"/>
      <w:r w:rsidRPr="00A81872">
        <w:rPr>
          <w:rFonts w:ascii="Times New Roman" w:eastAsia="Calibri" w:hAnsi="Times New Roman" w:cs="Times New Roman"/>
          <w:sz w:val="28"/>
          <w:szCs w:val="28"/>
          <w:lang w:eastAsia="en-US"/>
        </w:rPr>
        <w:t>Лоховский</w:t>
      </w:r>
      <w:proofErr w:type="spellEnd"/>
      <w:r w:rsidRPr="00A81872">
        <w:rPr>
          <w:rFonts w:ascii="Times New Roman" w:eastAsia="Calibri" w:hAnsi="Times New Roman" w:cs="Times New Roman"/>
          <w:sz w:val="28"/>
          <w:szCs w:val="28"/>
          <w:lang w:eastAsia="en-US"/>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proofErr w:type="spellStart"/>
      <w:r w:rsidRPr="00A81872">
        <w:rPr>
          <w:rFonts w:ascii="Times New Roman" w:eastAsia="Calibri" w:hAnsi="Times New Roman" w:cs="Times New Roman"/>
          <w:sz w:val="28"/>
          <w:szCs w:val="28"/>
          <w:lang w:eastAsia="en-US"/>
        </w:rPr>
        <w:t>Лоховское</w:t>
      </w:r>
      <w:proofErr w:type="spellEnd"/>
      <w:r w:rsidRPr="00A81872">
        <w:rPr>
          <w:rFonts w:ascii="Times New Roman" w:eastAsia="Calibri" w:hAnsi="Times New Roman" w:cs="Times New Roman"/>
          <w:sz w:val="28"/>
          <w:szCs w:val="28"/>
          <w:lang w:eastAsia="en-US"/>
        </w:rPr>
        <w:t xml:space="preserve"> муниципальное образование».</w:t>
      </w: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lastRenderedPageBreak/>
        <w:t>3. Настоящее решение вступает в силу после его официального опубликования (обнародования).</w:t>
      </w: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 xml:space="preserve">4. </w:t>
      </w:r>
      <w:proofErr w:type="gramStart"/>
      <w:r w:rsidRPr="00A81872">
        <w:rPr>
          <w:rFonts w:ascii="Times New Roman" w:eastAsia="Calibri" w:hAnsi="Times New Roman" w:cs="Times New Roman"/>
          <w:sz w:val="28"/>
          <w:szCs w:val="28"/>
          <w:lang w:eastAsia="en-US"/>
        </w:rPr>
        <w:t>Контроль за</w:t>
      </w:r>
      <w:proofErr w:type="gramEnd"/>
      <w:r w:rsidRPr="00A81872">
        <w:rPr>
          <w:rFonts w:ascii="Times New Roman" w:eastAsia="Calibri" w:hAnsi="Times New Roman" w:cs="Times New Roman"/>
          <w:sz w:val="28"/>
          <w:szCs w:val="28"/>
          <w:lang w:eastAsia="en-US"/>
        </w:rPr>
        <w:t xml:space="preserve"> исполнением настоящего решения возложить на главу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А.Э. </w:t>
      </w:r>
      <w:proofErr w:type="spellStart"/>
      <w:r w:rsidRPr="00A81872">
        <w:rPr>
          <w:rFonts w:ascii="Times New Roman" w:eastAsia="Calibri" w:hAnsi="Times New Roman" w:cs="Times New Roman"/>
          <w:sz w:val="28"/>
          <w:szCs w:val="28"/>
          <w:lang w:eastAsia="en-US"/>
        </w:rPr>
        <w:t>Поляковского</w:t>
      </w:r>
      <w:proofErr w:type="spellEnd"/>
      <w:r w:rsidRPr="00A81872">
        <w:rPr>
          <w:rFonts w:ascii="Times New Roman" w:eastAsia="Calibri" w:hAnsi="Times New Roman" w:cs="Times New Roman"/>
          <w:sz w:val="28"/>
          <w:szCs w:val="28"/>
          <w:lang w:eastAsia="en-US"/>
        </w:rPr>
        <w:t>.</w:t>
      </w: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p>
    <w:p w:rsidR="00A81872" w:rsidRPr="00A81872" w:rsidRDefault="00A81872" w:rsidP="00A81872">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 xml:space="preserve"> </w:t>
      </w:r>
    </w:p>
    <w:p w:rsidR="00A81872" w:rsidRPr="00A81872" w:rsidRDefault="00A81872" w:rsidP="00A81872">
      <w:pPr>
        <w:tabs>
          <w:tab w:val="left" w:pos="900"/>
          <w:tab w:val="left" w:pos="1080"/>
        </w:tabs>
        <w:spacing w:after="0" w:line="240" w:lineRule="auto"/>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Председатель Думы </w:t>
      </w:r>
    </w:p>
    <w:p w:rsidR="00A81872" w:rsidRPr="00A81872" w:rsidRDefault="00A81872" w:rsidP="00A81872">
      <w:pPr>
        <w:tabs>
          <w:tab w:val="left" w:pos="900"/>
          <w:tab w:val="left" w:pos="1080"/>
        </w:tabs>
        <w:spacing w:after="0" w:line="240" w:lineRule="auto"/>
        <w:jc w:val="both"/>
        <w:rPr>
          <w:rFonts w:ascii="Times New Roman" w:eastAsia="Times New Roman" w:hAnsi="Times New Roman" w:cs="Times New Roman"/>
          <w:sz w:val="28"/>
          <w:szCs w:val="28"/>
        </w:rPr>
      </w:pPr>
      <w:proofErr w:type="spellStart"/>
      <w:r w:rsidRPr="00A81872">
        <w:rPr>
          <w:rFonts w:ascii="Times New Roman" w:eastAsia="Times New Roman" w:hAnsi="Times New Roman" w:cs="Times New Roman"/>
          <w:kern w:val="28"/>
          <w:sz w:val="28"/>
          <w:szCs w:val="28"/>
        </w:rPr>
        <w:t>Лоховского</w:t>
      </w:r>
      <w:proofErr w:type="spellEnd"/>
      <w:r w:rsidRPr="00A81872">
        <w:rPr>
          <w:rFonts w:ascii="Times New Roman" w:eastAsia="Times New Roman" w:hAnsi="Times New Roman" w:cs="Times New Roman"/>
          <w:sz w:val="28"/>
          <w:szCs w:val="28"/>
        </w:rPr>
        <w:t xml:space="preserve"> муниципального образования</w:t>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t xml:space="preserve">               А.Э. </w:t>
      </w:r>
      <w:proofErr w:type="spellStart"/>
      <w:r w:rsidRPr="00A81872">
        <w:rPr>
          <w:rFonts w:ascii="Times New Roman" w:eastAsia="Times New Roman" w:hAnsi="Times New Roman" w:cs="Times New Roman"/>
          <w:sz w:val="28"/>
          <w:szCs w:val="28"/>
        </w:rPr>
        <w:t>Поляковский</w:t>
      </w:r>
      <w:proofErr w:type="spellEnd"/>
    </w:p>
    <w:p w:rsidR="00A81872" w:rsidRPr="00A81872" w:rsidRDefault="00A81872" w:rsidP="00A81872">
      <w:pPr>
        <w:spacing w:after="0" w:line="240" w:lineRule="auto"/>
        <w:rPr>
          <w:rFonts w:ascii="Times New Roman" w:eastAsia="Times New Roman" w:hAnsi="Times New Roman" w:cs="Times New Roman"/>
          <w:sz w:val="28"/>
          <w:szCs w:val="28"/>
        </w:rPr>
      </w:pPr>
    </w:p>
    <w:p w:rsidR="00A81872" w:rsidRPr="00A81872" w:rsidRDefault="00A81872" w:rsidP="00A81872">
      <w:pPr>
        <w:tabs>
          <w:tab w:val="left" w:pos="900"/>
          <w:tab w:val="left" w:pos="1080"/>
        </w:tabs>
        <w:spacing w:after="0" w:line="240" w:lineRule="auto"/>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Глава </w:t>
      </w:r>
      <w:proofErr w:type="spellStart"/>
      <w:r w:rsidRPr="00A81872">
        <w:rPr>
          <w:rFonts w:ascii="Times New Roman" w:eastAsia="Times New Roman" w:hAnsi="Times New Roman" w:cs="Times New Roman"/>
          <w:kern w:val="28"/>
          <w:sz w:val="28"/>
          <w:szCs w:val="28"/>
        </w:rPr>
        <w:t>Лоховского</w:t>
      </w:r>
      <w:proofErr w:type="spellEnd"/>
      <w:r w:rsidRPr="00A81872">
        <w:rPr>
          <w:rFonts w:ascii="Times New Roman" w:eastAsia="Times New Roman" w:hAnsi="Times New Roman" w:cs="Times New Roman"/>
          <w:sz w:val="28"/>
          <w:szCs w:val="28"/>
        </w:rPr>
        <w:t xml:space="preserve"> </w:t>
      </w:r>
    </w:p>
    <w:p w:rsidR="00A81872" w:rsidRPr="00A81872" w:rsidRDefault="00A81872" w:rsidP="00A81872">
      <w:pPr>
        <w:tabs>
          <w:tab w:val="left" w:pos="900"/>
          <w:tab w:val="left" w:pos="1080"/>
        </w:tabs>
        <w:spacing w:after="0" w:line="240" w:lineRule="auto"/>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муниципального образования</w:t>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t xml:space="preserve">     А.Э. </w:t>
      </w:r>
      <w:proofErr w:type="spellStart"/>
      <w:r w:rsidRPr="00A81872">
        <w:rPr>
          <w:rFonts w:ascii="Times New Roman" w:eastAsia="Times New Roman" w:hAnsi="Times New Roman" w:cs="Times New Roman"/>
          <w:sz w:val="28"/>
          <w:szCs w:val="28"/>
        </w:rPr>
        <w:t>Поляковский</w:t>
      </w:r>
      <w:proofErr w:type="spellEnd"/>
    </w:p>
    <w:p w:rsidR="00D84920" w:rsidRPr="00D84920" w:rsidRDefault="00D84920" w:rsidP="00D84920">
      <w:pPr>
        <w:pStyle w:val="western"/>
        <w:spacing w:before="0" w:beforeAutospacing="0" w:after="0" w:afterAutospacing="0"/>
        <w:jc w:val="both"/>
        <w:rPr>
          <w:rFonts w:ascii="Times New Roman" w:hAnsi="Times New Roman"/>
          <w:color w:val="000000"/>
          <w:sz w:val="28"/>
          <w:szCs w:val="28"/>
        </w:rPr>
      </w:pPr>
    </w:p>
    <w:p w:rsidR="00151E5B" w:rsidRPr="00151E5B" w:rsidRDefault="00151E5B" w:rsidP="00151E5B">
      <w:pPr>
        <w:spacing w:after="0"/>
        <w:ind w:left="360"/>
        <w:rPr>
          <w:rFonts w:ascii="Times New Roman" w:hAnsi="Times New Roman" w:cs="Times New Roman"/>
          <w:sz w:val="28"/>
          <w:szCs w:val="28"/>
        </w:rPr>
      </w:pPr>
      <w:r>
        <w:rPr>
          <w:rFonts w:ascii="Times New Roman" w:hAnsi="Times New Roman" w:cs="Times New Roman"/>
          <w:sz w:val="28"/>
          <w:szCs w:val="28"/>
        </w:rPr>
        <w:t>2.</w:t>
      </w:r>
      <w:r w:rsidR="00D84920" w:rsidRPr="00151E5B">
        <w:rPr>
          <w:rFonts w:ascii="Times New Roman" w:hAnsi="Times New Roman" w:cs="Times New Roman"/>
          <w:sz w:val="28"/>
          <w:szCs w:val="28"/>
        </w:rPr>
        <w:tab/>
      </w:r>
      <w:r w:rsidRPr="00151E5B">
        <w:rPr>
          <w:rFonts w:ascii="Times New Roman" w:hAnsi="Times New Roman" w:cs="Times New Roman"/>
          <w:sz w:val="28"/>
          <w:szCs w:val="28"/>
        </w:rPr>
        <w:t>Рассмотрение вопросов и предложений участников публичных слушаний</w:t>
      </w:r>
    </w:p>
    <w:p w:rsidR="00151E5B" w:rsidRDefault="00151E5B" w:rsidP="00151E5B">
      <w:pPr>
        <w:pStyle w:val="a5"/>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D84920">
        <w:rPr>
          <w:rFonts w:ascii="Times New Roman" w:hAnsi="Times New Roman" w:cs="Times New Roman"/>
          <w:sz w:val="28"/>
          <w:szCs w:val="28"/>
        </w:rPr>
        <w:t>Вопросы:</w:t>
      </w:r>
    </w:p>
    <w:p w:rsidR="00151E5B" w:rsidRPr="00D84920" w:rsidRDefault="00151E5B" w:rsidP="00151E5B">
      <w:pPr>
        <w:pStyle w:val="a5"/>
        <w:spacing w:line="240" w:lineRule="auto"/>
        <w:ind w:left="0"/>
        <w:jc w:val="both"/>
        <w:rPr>
          <w:rFonts w:ascii="Times New Roman" w:hAnsi="Times New Roman" w:cs="Times New Roman"/>
          <w:sz w:val="28"/>
          <w:szCs w:val="28"/>
        </w:rPr>
      </w:pPr>
      <w:r>
        <w:rPr>
          <w:rFonts w:ascii="Times New Roman" w:hAnsi="Times New Roman" w:cs="Times New Roman"/>
          <w:sz w:val="28"/>
          <w:szCs w:val="28"/>
        </w:rPr>
        <w:t>Вопросов не поступило</w:t>
      </w:r>
    </w:p>
    <w:p w:rsidR="00D84920" w:rsidRPr="00D84920" w:rsidRDefault="00150051" w:rsidP="00880DE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Выступил  глава администрации </w:t>
      </w:r>
      <w:proofErr w:type="spellStart"/>
      <w:r>
        <w:rPr>
          <w:rFonts w:ascii="Times New Roman" w:hAnsi="Times New Roman" w:cs="Times New Roman"/>
          <w:sz w:val="28"/>
          <w:szCs w:val="28"/>
        </w:rPr>
        <w:t>Лохов</w:t>
      </w:r>
      <w:r w:rsidR="00D84920" w:rsidRPr="00D84920">
        <w:rPr>
          <w:rFonts w:ascii="Times New Roman" w:hAnsi="Times New Roman" w:cs="Times New Roman"/>
          <w:sz w:val="28"/>
          <w:szCs w:val="28"/>
        </w:rPr>
        <w:t>ского</w:t>
      </w:r>
      <w:proofErr w:type="spellEnd"/>
      <w:r w:rsidR="00D84920" w:rsidRPr="00D84920">
        <w:rPr>
          <w:rFonts w:ascii="Times New Roman" w:hAnsi="Times New Roman" w:cs="Times New Roman"/>
          <w:sz w:val="28"/>
          <w:szCs w:val="28"/>
        </w:rPr>
        <w:t xml:space="preserve"> муниципального образования</w:t>
      </w:r>
      <w:r w:rsidR="00151E5B">
        <w:rPr>
          <w:rFonts w:ascii="Times New Roman" w:hAnsi="Times New Roman" w:cs="Times New Roman"/>
          <w:sz w:val="28"/>
          <w:szCs w:val="28"/>
        </w:rPr>
        <w:t xml:space="preserve"> </w:t>
      </w:r>
      <w:r w:rsidR="00151E5B">
        <w:rPr>
          <w:rFonts w:ascii="Times New Roman" w:hAnsi="Times New Roman" w:cs="Times New Roman"/>
          <w:sz w:val="28"/>
          <w:szCs w:val="28"/>
        </w:rPr>
        <w:br/>
      </w:r>
      <w:proofErr w:type="spellStart"/>
      <w:r>
        <w:rPr>
          <w:rFonts w:ascii="Times New Roman" w:hAnsi="Times New Roman" w:cs="Times New Roman"/>
          <w:sz w:val="28"/>
          <w:szCs w:val="28"/>
        </w:rPr>
        <w:t>А.Э.Поляковский</w:t>
      </w:r>
      <w:proofErr w:type="spellEnd"/>
      <w:r w:rsidR="00056141">
        <w:rPr>
          <w:rFonts w:ascii="Times New Roman" w:hAnsi="Times New Roman" w:cs="Times New Roman"/>
          <w:sz w:val="28"/>
          <w:szCs w:val="28"/>
        </w:rPr>
        <w:t>.</w:t>
      </w:r>
      <w:r>
        <w:rPr>
          <w:rFonts w:ascii="Times New Roman" w:hAnsi="Times New Roman" w:cs="Times New Roman"/>
          <w:sz w:val="28"/>
          <w:szCs w:val="28"/>
        </w:rPr>
        <w:t xml:space="preserve"> В своем выступлении он пояснил</w:t>
      </w:r>
      <w:r w:rsidR="00D84920" w:rsidRPr="00D84920">
        <w:rPr>
          <w:rFonts w:ascii="Times New Roman" w:hAnsi="Times New Roman" w:cs="Times New Roman"/>
          <w:sz w:val="28"/>
          <w:szCs w:val="28"/>
        </w:rPr>
        <w:t xml:space="preserve">, почему </w:t>
      </w:r>
      <w:r w:rsidR="00151E5B">
        <w:rPr>
          <w:rFonts w:ascii="Times New Roman" w:hAnsi="Times New Roman" w:cs="Times New Roman"/>
          <w:sz w:val="28"/>
          <w:szCs w:val="28"/>
        </w:rPr>
        <w:t>вносятся изменения в Правила зем</w:t>
      </w:r>
      <w:r>
        <w:rPr>
          <w:rFonts w:ascii="Times New Roman" w:hAnsi="Times New Roman" w:cs="Times New Roman"/>
          <w:sz w:val="28"/>
          <w:szCs w:val="28"/>
        </w:rPr>
        <w:t xml:space="preserve">лепользования и застройки </w:t>
      </w:r>
      <w:proofErr w:type="spellStart"/>
      <w:r>
        <w:rPr>
          <w:rFonts w:ascii="Times New Roman" w:hAnsi="Times New Roman" w:cs="Times New Roman"/>
          <w:sz w:val="28"/>
          <w:szCs w:val="28"/>
        </w:rPr>
        <w:t>Лохов</w:t>
      </w:r>
      <w:r w:rsidR="00151E5B">
        <w:rPr>
          <w:rFonts w:ascii="Times New Roman" w:hAnsi="Times New Roman" w:cs="Times New Roman"/>
          <w:sz w:val="28"/>
          <w:szCs w:val="28"/>
        </w:rPr>
        <w:t>ского</w:t>
      </w:r>
      <w:proofErr w:type="spellEnd"/>
      <w:r w:rsidR="00151E5B">
        <w:rPr>
          <w:rFonts w:ascii="Times New Roman" w:hAnsi="Times New Roman" w:cs="Times New Roman"/>
          <w:sz w:val="28"/>
          <w:szCs w:val="28"/>
        </w:rPr>
        <w:t xml:space="preserve"> муниципального образования</w:t>
      </w:r>
      <w:r w:rsidR="00D84920" w:rsidRPr="00D84920">
        <w:rPr>
          <w:rFonts w:ascii="Times New Roman" w:hAnsi="Times New Roman" w:cs="Times New Roman"/>
          <w:sz w:val="28"/>
          <w:szCs w:val="28"/>
        </w:rPr>
        <w:t xml:space="preserve"> после </w:t>
      </w:r>
      <w:r w:rsidR="00151E5B">
        <w:rPr>
          <w:rFonts w:ascii="Times New Roman" w:hAnsi="Times New Roman" w:cs="Times New Roman"/>
          <w:sz w:val="28"/>
          <w:szCs w:val="28"/>
        </w:rPr>
        <w:t>их утверждения</w:t>
      </w:r>
      <w:r w:rsidR="00D84920" w:rsidRPr="00D84920">
        <w:rPr>
          <w:rFonts w:ascii="Times New Roman" w:hAnsi="Times New Roman" w:cs="Times New Roman"/>
          <w:sz w:val="28"/>
          <w:szCs w:val="28"/>
        </w:rPr>
        <w:t>.</w:t>
      </w:r>
    </w:p>
    <w:p w:rsidR="00D84920" w:rsidRPr="00D84920" w:rsidRDefault="00E40F52" w:rsidP="00D8492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А.Э. </w:t>
      </w:r>
      <w:proofErr w:type="spellStart"/>
      <w:r>
        <w:rPr>
          <w:rFonts w:ascii="Times New Roman" w:hAnsi="Times New Roman" w:cs="Times New Roman"/>
          <w:sz w:val="28"/>
          <w:szCs w:val="28"/>
        </w:rPr>
        <w:t>Поляковский</w:t>
      </w:r>
      <w:proofErr w:type="spellEnd"/>
      <w:r>
        <w:rPr>
          <w:rFonts w:ascii="Times New Roman" w:hAnsi="Times New Roman" w:cs="Times New Roman"/>
          <w:sz w:val="28"/>
          <w:szCs w:val="28"/>
        </w:rPr>
        <w:t xml:space="preserve">  предложил</w:t>
      </w:r>
      <w:r w:rsidR="00D84920" w:rsidRPr="00D84920">
        <w:rPr>
          <w:rFonts w:ascii="Times New Roman" w:hAnsi="Times New Roman" w:cs="Times New Roman"/>
          <w:sz w:val="28"/>
          <w:szCs w:val="28"/>
        </w:rPr>
        <w:t>:</w:t>
      </w:r>
    </w:p>
    <w:p w:rsidR="00151E5B" w:rsidRPr="00151E5B" w:rsidRDefault="00D84920" w:rsidP="00151E5B">
      <w:pPr>
        <w:jc w:val="both"/>
        <w:rPr>
          <w:rFonts w:ascii="Times New Roman" w:hAnsi="Times New Roman" w:cs="Times New Roman"/>
          <w:sz w:val="28"/>
          <w:szCs w:val="28"/>
        </w:rPr>
      </w:pPr>
      <w:r w:rsidRPr="00D84920">
        <w:rPr>
          <w:rFonts w:ascii="Times New Roman" w:hAnsi="Times New Roman" w:cs="Times New Roman"/>
          <w:sz w:val="28"/>
          <w:szCs w:val="28"/>
        </w:rPr>
        <w:t xml:space="preserve">1. Одобрить </w:t>
      </w:r>
      <w:r w:rsidR="00151E5B" w:rsidRPr="00151E5B">
        <w:rPr>
          <w:rFonts w:ascii="Times New Roman" w:hAnsi="Times New Roman" w:cs="Times New Roman"/>
          <w:bCs/>
          <w:sz w:val="28"/>
          <w:szCs w:val="28"/>
        </w:rPr>
        <w:t xml:space="preserve">проект  </w:t>
      </w:r>
      <w:r w:rsidR="00151E5B" w:rsidRPr="00151E5B">
        <w:rPr>
          <w:rFonts w:ascii="Times New Roman" w:eastAsia="Times New Roman" w:hAnsi="Times New Roman" w:cs="Times New Roman"/>
          <w:sz w:val="28"/>
          <w:szCs w:val="28"/>
        </w:rPr>
        <w:t>внесени</w:t>
      </w:r>
      <w:r w:rsidR="00151E5B" w:rsidRPr="00151E5B">
        <w:rPr>
          <w:rFonts w:ascii="Times New Roman" w:hAnsi="Times New Roman" w:cs="Times New Roman"/>
          <w:sz w:val="28"/>
          <w:szCs w:val="28"/>
        </w:rPr>
        <w:t>я</w:t>
      </w:r>
      <w:r w:rsidR="00151E5B" w:rsidRPr="00151E5B">
        <w:rPr>
          <w:rFonts w:ascii="Times New Roman" w:eastAsia="Times New Roman" w:hAnsi="Times New Roman" w:cs="Times New Roman"/>
          <w:sz w:val="28"/>
          <w:szCs w:val="28"/>
        </w:rPr>
        <w:t xml:space="preserve"> изменений </w:t>
      </w:r>
      <w:r w:rsidR="00151E5B" w:rsidRPr="00151E5B">
        <w:rPr>
          <w:rFonts w:ascii="Times New Roman" w:eastAsia="Times New Roman" w:hAnsi="Times New Roman" w:cs="Times New Roman"/>
          <w:bCs/>
          <w:sz w:val="28"/>
          <w:szCs w:val="28"/>
        </w:rPr>
        <w:t>в Правила землепользования</w:t>
      </w:r>
      <w:r w:rsidR="00151E5B" w:rsidRPr="00151E5B">
        <w:rPr>
          <w:rFonts w:ascii="Times New Roman" w:hAnsi="Times New Roman" w:cs="Times New Roman"/>
          <w:bCs/>
          <w:sz w:val="28"/>
          <w:szCs w:val="28"/>
        </w:rPr>
        <w:t xml:space="preserve"> </w:t>
      </w:r>
      <w:r w:rsidR="00E40F52">
        <w:rPr>
          <w:rFonts w:ascii="Times New Roman" w:eastAsia="Times New Roman" w:hAnsi="Times New Roman" w:cs="Times New Roman"/>
          <w:bCs/>
          <w:sz w:val="28"/>
          <w:szCs w:val="28"/>
        </w:rPr>
        <w:t xml:space="preserve">и застройки </w:t>
      </w:r>
      <w:proofErr w:type="spellStart"/>
      <w:r w:rsidR="00E40F52">
        <w:rPr>
          <w:rFonts w:ascii="Times New Roman" w:eastAsia="Times New Roman" w:hAnsi="Times New Roman" w:cs="Times New Roman"/>
          <w:bCs/>
          <w:sz w:val="28"/>
          <w:szCs w:val="28"/>
        </w:rPr>
        <w:t>Лохов</w:t>
      </w:r>
      <w:r w:rsidR="00151E5B" w:rsidRPr="00151E5B">
        <w:rPr>
          <w:rFonts w:ascii="Times New Roman" w:eastAsia="Times New Roman" w:hAnsi="Times New Roman" w:cs="Times New Roman"/>
          <w:bCs/>
          <w:sz w:val="28"/>
          <w:szCs w:val="28"/>
        </w:rPr>
        <w:t>ского</w:t>
      </w:r>
      <w:proofErr w:type="spellEnd"/>
      <w:r w:rsidR="00151E5B" w:rsidRPr="00151E5B">
        <w:rPr>
          <w:rFonts w:ascii="Times New Roman" w:eastAsia="Times New Roman" w:hAnsi="Times New Roman" w:cs="Times New Roman"/>
          <w:bCs/>
          <w:sz w:val="28"/>
          <w:szCs w:val="28"/>
        </w:rPr>
        <w:t xml:space="preserve"> муниципального</w:t>
      </w:r>
      <w:r w:rsidR="00151E5B" w:rsidRPr="00151E5B">
        <w:rPr>
          <w:rFonts w:ascii="Times New Roman" w:hAnsi="Times New Roman" w:cs="Times New Roman"/>
          <w:sz w:val="28"/>
          <w:szCs w:val="28"/>
        </w:rPr>
        <w:t xml:space="preserve"> </w:t>
      </w:r>
      <w:r w:rsidR="00151E5B" w:rsidRPr="00151E5B">
        <w:rPr>
          <w:rFonts w:ascii="Times New Roman" w:eastAsia="Times New Roman" w:hAnsi="Times New Roman" w:cs="Times New Roman"/>
          <w:bCs/>
          <w:sz w:val="28"/>
          <w:szCs w:val="28"/>
        </w:rPr>
        <w:t>образования</w:t>
      </w:r>
      <w:r w:rsidR="00151E5B" w:rsidRPr="00151E5B">
        <w:rPr>
          <w:rFonts w:ascii="Times New Roman" w:hAnsi="Times New Roman" w:cs="Times New Roman"/>
          <w:sz w:val="28"/>
          <w:szCs w:val="28"/>
        </w:rPr>
        <w:t xml:space="preserve"> </w:t>
      </w:r>
      <w:r w:rsidR="00E40F52">
        <w:rPr>
          <w:rFonts w:ascii="Times New Roman" w:hAnsi="Times New Roman" w:cs="Times New Roman"/>
          <w:sz w:val="28"/>
          <w:szCs w:val="28"/>
        </w:rPr>
        <w:t>утвержде</w:t>
      </w:r>
      <w:r w:rsidR="0069258C">
        <w:rPr>
          <w:rFonts w:ascii="Times New Roman" w:hAnsi="Times New Roman" w:cs="Times New Roman"/>
          <w:sz w:val="28"/>
          <w:szCs w:val="28"/>
        </w:rPr>
        <w:t>нные решением Думы от 27.03.2015</w:t>
      </w:r>
      <w:r w:rsidR="00E40F52">
        <w:rPr>
          <w:rFonts w:ascii="Times New Roman" w:hAnsi="Times New Roman" w:cs="Times New Roman"/>
          <w:sz w:val="28"/>
          <w:szCs w:val="28"/>
        </w:rPr>
        <w:t xml:space="preserve"> № 86</w:t>
      </w:r>
      <w:r w:rsidR="00DF130B">
        <w:rPr>
          <w:rFonts w:ascii="Times New Roman" w:hAnsi="Times New Roman" w:cs="Times New Roman"/>
          <w:sz w:val="28"/>
          <w:szCs w:val="28"/>
        </w:rPr>
        <w:t>.</w:t>
      </w:r>
    </w:p>
    <w:p w:rsidR="00D84920" w:rsidRPr="00D84920" w:rsidRDefault="00D84920" w:rsidP="00880DE9">
      <w:pPr>
        <w:jc w:val="both"/>
        <w:rPr>
          <w:rFonts w:ascii="Times New Roman" w:hAnsi="Times New Roman" w:cs="Times New Roman"/>
          <w:sz w:val="28"/>
          <w:szCs w:val="28"/>
        </w:rPr>
      </w:pPr>
      <w:r w:rsidRPr="00D84920">
        <w:rPr>
          <w:rFonts w:ascii="Times New Roman" w:hAnsi="Times New Roman" w:cs="Times New Roman"/>
          <w:sz w:val="28"/>
          <w:szCs w:val="28"/>
        </w:rPr>
        <w:t>2. Ре</w:t>
      </w:r>
      <w:r w:rsidR="00E40F52">
        <w:rPr>
          <w:rFonts w:ascii="Times New Roman" w:hAnsi="Times New Roman" w:cs="Times New Roman"/>
          <w:sz w:val="28"/>
          <w:szCs w:val="28"/>
        </w:rPr>
        <w:t xml:space="preserve">комендовать администрации </w:t>
      </w:r>
      <w:proofErr w:type="spellStart"/>
      <w:r w:rsidR="00E40F52">
        <w:rPr>
          <w:rFonts w:ascii="Times New Roman" w:hAnsi="Times New Roman" w:cs="Times New Roman"/>
          <w:sz w:val="28"/>
          <w:szCs w:val="28"/>
        </w:rPr>
        <w:t>Лохов</w:t>
      </w:r>
      <w:r w:rsidRPr="00D84920">
        <w:rPr>
          <w:rFonts w:ascii="Times New Roman" w:hAnsi="Times New Roman" w:cs="Times New Roman"/>
          <w:sz w:val="28"/>
          <w:szCs w:val="28"/>
        </w:rPr>
        <w:t>ского</w:t>
      </w:r>
      <w:proofErr w:type="spellEnd"/>
      <w:r w:rsidRPr="00D84920">
        <w:rPr>
          <w:rFonts w:ascii="Times New Roman" w:hAnsi="Times New Roman" w:cs="Times New Roman"/>
          <w:sz w:val="28"/>
          <w:szCs w:val="28"/>
        </w:rPr>
        <w:t xml:space="preserve"> муниципального образования принять решение об утверждении </w:t>
      </w:r>
      <w:r w:rsidR="00880DE9" w:rsidRPr="00151E5B">
        <w:rPr>
          <w:rFonts w:ascii="Times New Roman" w:hAnsi="Times New Roman" w:cs="Times New Roman"/>
          <w:bCs/>
          <w:sz w:val="28"/>
          <w:szCs w:val="28"/>
        </w:rPr>
        <w:t>проект</w:t>
      </w:r>
      <w:r w:rsidR="00880DE9">
        <w:rPr>
          <w:rFonts w:ascii="Times New Roman" w:hAnsi="Times New Roman" w:cs="Times New Roman"/>
          <w:bCs/>
          <w:sz w:val="28"/>
          <w:szCs w:val="28"/>
        </w:rPr>
        <w:t>а</w:t>
      </w:r>
      <w:r w:rsidR="00880DE9" w:rsidRPr="00151E5B">
        <w:rPr>
          <w:rFonts w:ascii="Times New Roman" w:hAnsi="Times New Roman" w:cs="Times New Roman"/>
          <w:bCs/>
          <w:sz w:val="28"/>
          <w:szCs w:val="28"/>
        </w:rPr>
        <w:t xml:space="preserve">  </w:t>
      </w:r>
      <w:r w:rsidR="00880DE9" w:rsidRPr="00151E5B">
        <w:rPr>
          <w:rFonts w:ascii="Times New Roman" w:eastAsia="Times New Roman" w:hAnsi="Times New Roman" w:cs="Times New Roman"/>
          <w:sz w:val="28"/>
          <w:szCs w:val="28"/>
        </w:rPr>
        <w:t>внесени</w:t>
      </w:r>
      <w:r w:rsidR="00880DE9" w:rsidRPr="00151E5B">
        <w:rPr>
          <w:rFonts w:ascii="Times New Roman" w:hAnsi="Times New Roman" w:cs="Times New Roman"/>
          <w:sz w:val="28"/>
          <w:szCs w:val="28"/>
        </w:rPr>
        <w:t>я</w:t>
      </w:r>
      <w:r w:rsidR="00880DE9" w:rsidRPr="00151E5B">
        <w:rPr>
          <w:rFonts w:ascii="Times New Roman" w:eastAsia="Times New Roman" w:hAnsi="Times New Roman" w:cs="Times New Roman"/>
          <w:sz w:val="28"/>
          <w:szCs w:val="28"/>
        </w:rPr>
        <w:t xml:space="preserve"> изменений </w:t>
      </w:r>
      <w:r w:rsidR="00880DE9" w:rsidRPr="00151E5B">
        <w:rPr>
          <w:rFonts w:ascii="Times New Roman" w:eastAsia="Times New Roman" w:hAnsi="Times New Roman" w:cs="Times New Roman"/>
          <w:bCs/>
          <w:sz w:val="28"/>
          <w:szCs w:val="28"/>
        </w:rPr>
        <w:t>в Правила землепользования</w:t>
      </w:r>
      <w:r w:rsidR="00880DE9" w:rsidRPr="00151E5B">
        <w:rPr>
          <w:rFonts w:ascii="Times New Roman" w:hAnsi="Times New Roman" w:cs="Times New Roman"/>
          <w:bCs/>
          <w:sz w:val="28"/>
          <w:szCs w:val="28"/>
        </w:rPr>
        <w:t xml:space="preserve"> </w:t>
      </w:r>
      <w:r w:rsidR="00E40F52">
        <w:rPr>
          <w:rFonts w:ascii="Times New Roman" w:eastAsia="Times New Roman" w:hAnsi="Times New Roman" w:cs="Times New Roman"/>
          <w:bCs/>
          <w:sz w:val="28"/>
          <w:szCs w:val="28"/>
        </w:rPr>
        <w:t xml:space="preserve">и застройки  </w:t>
      </w:r>
      <w:proofErr w:type="spellStart"/>
      <w:r w:rsidR="00E40F52">
        <w:rPr>
          <w:rFonts w:ascii="Times New Roman" w:eastAsia="Times New Roman" w:hAnsi="Times New Roman" w:cs="Times New Roman"/>
          <w:bCs/>
          <w:sz w:val="28"/>
          <w:szCs w:val="28"/>
        </w:rPr>
        <w:t>Лохов</w:t>
      </w:r>
      <w:r w:rsidR="00880DE9" w:rsidRPr="00151E5B">
        <w:rPr>
          <w:rFonts w:ascii="Times New Roman" w:eastAsia="Times New Roman" w:hAnsi="Times New Roman" w:cs="Times New Roman"/>
          <w:bCs/>
          <w:sz w:val="28"/>
          <w:szCs w:val="28"/>
        </w:rPr>
        <w:t>ского</w:t>
      </w:r>
      <w:proofErr w:type="spellEnd"/>
      <w:r w:rsidR="00880DE9" w:rsidRPr="00151E5B">
        <w:rPr>
          <w:rFonts w:ascii="Times New Roman" w:eastAsia="Times New Roman" w:hAnsi="Times New Roman" w:cs="Times New Roman"/>
          <w:bCs/>
          <w:sz w:val="28"/>
          <w:szCs w:val="28"/>
        </w:rPr>
        <w:t xml:space="preserve"> муниципального</w:t>
      </w:r>
      <w:r w:rsidR="00880DE9" w:rsidRPr="00151E5B">
        <w:rPr>
          <w:rFonts w:ascii="Times New Roman" w:hAnsi="Times New Roman" w:cs="Times New Roman"/>
          <w:sz w:val="28"/>
          <w:szCs w:val="28"/>
        </w:rPr>
        <w:t xml:space="preserve"> </w:t>
      </w:r>
      <w:r w:rsidR="00880DE9" w:rsidRPr="00151E5B">
        <w:rPr>
          <w:rFonts w:ascii="Times New Roman" w:eastAsia="Times New Roman" w:hAnsi="Times New Roman" w:cs="Times New Roman"/>
          <w:bCs/>
          <w:sz w:val="28"/>
          <w:szCs w:val="28"/>
        </w:rPr>
        <w:t>образования</w:t>
      </w:r>
      <w:r w:rsidRPr="00D84920">
        <w:rPr>
          <w:rFonts w:ascii="Times New Roman" w:hAnsi="Times New Roman" w:cs="Times New Roman"/>
          <w:sz w:val="28"/>
          <w:szCs w:val="28"/>
        </w:rPr>
        <w:t>, принятым в ходе публичных слушаний.</w:t>
      </w:r>
    </w:p>
    <w:p w:rsidR="00D84920" w:rsidRPr="00D84920" w:rsidRDefault="00D84920" w:rsidP="00D84920">
      <w:pPr>
        <w:spacing w:line="240" w:lineRule="auto"/>
        <w:jc w:val="both"/>
        <w:rPr>
          <w:rFonts w:ascii="Times New Roman" w:hAnsi="Times New Roman" w:cs="Times New Roman"/>
          <w:sz w:val="28"/>
          <w:szCs w:val="28"/>
        </w:rPr>
      </w:pPr>
      <w:r w:rsidRPr="00D84920">
        <w:rPr>
          <w:rFonts w:ascii="Times New Roman" w:hAnsi="Times New Roman" w:cs="Times New Roman"/>
          <w:sz w:val="28"/>
          <w:szCs w:val="28"/>
        </w:rPr>
        <w:t>Голосовали: единогласно.</w:t>
      </w:r>
    </w:p>
    <w:p w:rsidR="00880DE9" w:rsidRDefault="00D84920" w:rsidP="00880DE9">
      <w:pPr>
        <w:pStyle w:val="Style4"/>
        <w:widowControl/>
        <w:spacing w:before="10" w:line="317" w:lineRule="exact"/>
        <w:ind w:firstLine="567"/>
        <w:rPr>
          <w:sz w:val="28"/>
          <w:szCs w:val="28"/>
        </w:rPr>
      </w:pPr>
      <w:r w:rsidRPr="00D84920">
        <w:rPr>
          <w:sz w:val="28"/>
          <w:szCs w:val="28"/>
        </w:rPr>
        <w:t xml:space="preserve">Заключения о результатах публичных слушаний подлежат размещению </w:t>
      </w:r>
      <w:r w:rsidR="00880DE9">
        <w:rPr>
          <w:sz w:val="28"/>
          <w:szCs w:val="28"/>
        </w:rPr>
        <w:t xml:space="preserve">в </w:t>
      </w:r>
      <w:r w:rsidR="00056141">
        <w:rPr>
          <w:sz w:val="28"/>
          <w:szCs w:val="28"/>
        </w:rPr>
        <w:t>издании «</w:t>
      </w:r>
      <w:proofErr w:type="spellStart"/>
      <w:r w:rsidR="00056141">
        <w:rPr>
          <w:sz w:val="28"/>
          <w:szCs w:val="28"/>
        </w:rPr>
        <w:t>Лохов</w:t>
      </w:r>
      <w:r w:rsidR="00880DE9" w:rsidRPr="00386252">
        <w:rPr>
          <w:sz w:val="28"/>
          <w:szCs w:val="28"/>
        </w:rPr>
        <w:t>ский</w:t>
      </w:r>
      <w:proofErr w:type="spellEnd"/>
      <w:r w:rsidR="00880DE9" w:rsidRPr="00386252">
        <w:rPr>
          <w:sz w:val="28"/>
          <w:szCs w:val="28"/>
        </w:rPr>
        <w:t xml:space="preserve"> вестник», </w:t>
      </w:r>
      <w:r w:rsidR="00880DE9">
        <w:rPr>
          <w:sz w:val="28"/>
          <w:szCs w:val="28"/>
        </w:rPr>
        <w:t xml:space="preserve">а так же </w:t>
      </w:r>
      <w:r w:rsidR="00056141">
        <w:rPr>
          <w:sz w:val="28"/>
          <w:szCs w:val="28"/>
        </w:rPr>
        <w:t>в подразделе «</w:t>
      </w:r>
      <w:proofErr w:type="spellStart"/>
      <w:r w:rsidR="00056141">
        <w:rPr>
          <w:sz w:val="28"/>
          <w:szCs w:val="28"/>
        </w:rPr>
        <w:t>Лохов</w:t>
      </w:r>
      <w:r w:rsidR="00880DE9" w:rsidRPr="00386252">
        <w:rPr>
          <w:sz w:val="28"/>
          <w:szCs w:val="28"/>
        </w:rPr>
        <w:t>ское</w:t>
      </w:r>
      <w:proofErr w:type="spellEnd"/>
      <w:r w:rsidR="00880DE9" w:rsidRPr="00386252">
        <w:rPr>
          <w:sz w:val="28"/>
          <w:szCs w:val="28"/>
        </w:rPr>
        <w:t xml:space="preserve"> сельское поселение», раздела «Поселения района» на официальном сайте Черемховского районного муниципального образования (</w:t>
      </w:r>
      <w:proofErr w:type="spellStart"/>
      <w:r w:rsidR="00880DE9" w:rsidRPr="00386252">
        <w:rPr>
          <w:sz w:val="28"/>
          <w:szCs w:val="28"/>
          <w:lang w:val="en-US"/>
        </w:rPr>
        <w:t>cher</w:t>
      </w:r>
      <w:proofErr w:type="spellEnd"/>
      <w:r w:rsidR="00880DE9" w:rsidRPr="00386252">
        <w:rPr>
          <w:sz w:val="28"/>
          <w:szCs w:val="28"/>
        </w:rPr>
        <w:t>.</w:t>
      </w:r>
      <w:proofErr w:type="spellStart"/>
      <w:r w:rsidR="00880DE9" w:rsidRPr="00386252">
        <w:rPr>
          <w:sz w:val="28"/>
          <w:szCs w:val="28"/>
          <w:lang w:val="en-US"/>
        </w:rPr>
        <w:t>irkobl</w:t>
      </w:r>
      <w:proofErr w:type="spellEnd"/>
      <w:r w:rsidR="00880DE9" w:rsidRPr="00386252">
        <w:rPr>
          <w:sz w:val="28"/>
          <w:szCs w:val="28"/>
        </w:rPr>
        <w:t>.</w:t>
      </w:r>
      <w:proofErr w:type="spellStart"/>
      <w:r w:rsidR="00880DE9" w:rsidRPr="00386252">
        <w:rPr>
          <w:sz w:val="28"/>
          <w:szCs w:val="28"/>
          <w:lang w:val="en-US"/>
        </w:rPr>
        <w:t>ru</w:t>
      </w:r>
      <w:proofErr w:type="spellEnd"/>
      <w:r w:rsidR="00880DE9" w:rsidRPr="00386252">
        <w:rPr>
          <w:sz w:val="28"/>
          <w:szCs w:val="28"/>
        </w:rPr>
        <w:t>) в информационно-телекоммуникационной сети «Интернет».</w:t>
      </w:r>
    </w:p>
    <w:p w:rsidR="00D84920" w:rsidRPr="00D84920" w:rsidRDefault="00D84920" w:rsidP="00880DE9">
      <w:pPr>
        <w:spacing w:line="240" w:lineRule="auto"/>
        <w:jc w:val="both"/>
        <w:rPr>
          <w:rFonts w:ascii="Times New Roman" w:hAnsi="Times New Roman" w:cs="Times New Roman"/>
          <w:sz w:val="28"/>
          <w:szCs w:val="28"/>
        </w:rPr>
      </w:pPr>
    </w:p>
    <w:p w:rsidR="00D84920" w:rsidRPr="00D84920" w:rsidRDefault="00D84920" w:rsidP="00D84920">
      <w:pPr>
        <w:spacing w:line="240" w:lineRule="auto"/>
        <w:rPr>
          <w:rFonts w:ascii="Times New Roman" w:hAnsi="Times New Roman" w:cs="Times New Roman"/>
          <w:sz w:val="28"/>
          <w:szCs w:val="28"/>
        </w:rPr>
      </w:pPr>
      <w:r w:rsidRPr="00D84920">
        <w:rPr>
          <w:rFonts w:ascii="Times New Roman" w:hAnsi="Times New Roman" w:cs="Times New Roman"/>
          <w:sz w:val="28"/>
          <w:szCs w:val="28"/>
        </w:rPr>
        <w:lastRenderedPageBreak/>
        <w:t>Председатель публичных слушаний</w:t>
      </w:r>
      <w:r w:rsidR="00880DE9">
        <w:rPr>
          <w:rFonts w:ascii="Times New Roman" w:hAnsi="Times New Roman" w:cs="Times New Roman"/>
          <w:sz w:val="28"/>
          <w:szCs w:val="28"/>
        </w:rPr>
        <w:t xml:space="preserve">                                                 </w:t>
      </w:r>
      <w:r w:rsidR="00056141">
        <w:rPr>
          <w:rFonts w:ascii="Times New Roman" w:hAnsi="Times New Roman" w:cs="Times New Roman"/>
          <w:sz w:val="28"/>
          <w:szCs w:val="28"/>
        </w:rPr>
        <w:t xml:space="preserve">А.Э. </w:t>
      </w:r>
      <w:proofErr w:type="spellStart"/>
      <w:r w:rsidR="00056141">
        <w:rPr>
          <w:rFonts w:ascii="Times New Roman" w:hAnsi="Times New Roman" w:cs="Times New Roman"/>
          <w:sz w:val="28"/>
          <w:szCs w:val="28"/>
        </w:rPr>
        <w:t>Поляковский</w:t>
      </w:r>
      <w:proofErr w:type="spellEnd"/>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r w:rsidRPr="00D84920">
        <w:rPr>
          <w:rFonts w:ascii="Times New Roman" w:hAnsi="Times New Roman" w:cs="Times New Roman"/>
          <w:sz w:val="28"/>
          <w:szCs w:val="28"/>
        </w:rPr>
        <w:tab/>
      </w:r>
    </w:p>
    <w:p w:rsidR="00D237A2" w:rsidRDefault="00D84920" w:rsidP="00D84920">
      <w:pPr>
        <w:spacing w:line="240" w:lineRule="auto"/>
        <w:rPr>
          <w:rFonts w:ascii="Times New Roman" w:hAnsi="Times New Roman" w:cs="Times New Roman"/>
          <w:sz w:val="28"/>
          <w:szCs w:val="28"/>
        </w:rPr>
      </w:pPr>
      <w:r w:rsidRPr="00D84920">
        <w:rPr>
          <w:rFonts w:ascii="Times New Roman" w:hAnsi="Times New Roman" w:cs="Times New Roman"/>
          <w:sz w:val="28"/>
          <w:szCs w:val="28"/>
        </w:rPr>
        <w:t>Секретарь публичных слушаний</w:t>
      </w:r>
      <w:r w:rsidRPr="00D84920">
        <w:rPr>
          <w:rFonts w:ascii="Times New Roman" w:hAnsi="Times New Roman" w:cs="Times New Roman"/>
          <w:sz w:val="28"/>
          <w:szCs w:val="28"/>
        </w:rPr>
        <w:tab/>
      </w:r>
      <w:r w:rsidR="00880DE9">
        <w:rPr>
          <w:rFonts w:ascii="Times New Roman" w:hAnsi="Times New Roman" w:cs="Times New Roman"/>
          <w:sz w:val="28"/>
          <w:szCs w:val="28"/>
        </w:rPr>
        <w:t xml:space="preserve">                               </w:t>
      </w:r>
      <w:r w:rsidR="00056141">
        <w:rPr>
          <w:rFonts w:ascii="Times New Roman" w:hAnsi="Times New Roman" w:cs="Times New Roman"/>
          <w:sz w:val="28"/>
          <w:szCs w:val="28"/>
        </w:rPr>
        <w:t xml:space="preserve">                   Н.Л. Кобелева</w:t>
      </w:r>
      <w:r w:rsidRPr="00D84920">
        <w:rPr>
          <w:rFonts w:ascii="Times New Roman" w:hAnsi="Times New Roman" w:cs="Times New Roman"/>
          <w:sz w:val="28"/>
          <w:szCs w:val="28"/>
        </w:rPr>
        <w:tab/>
      </w: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D237A2" w:rsidRDefault="00D237A2" w:rsidP="00D84920">
      <w:pPr>
        <w:spacing w:line="240" w:lineRule="auto"/>
        <w:rPr>
          <w:rFonts w:ascii="Times New Roman" w:hAnsi="Times New Roman" w:cs="Times New Roman"/>
          <w:sz w:val="28"/>
          <w:szCs w:val="28"/>
        </w:rPr>
      </w:pPr>
    </w:p>
    <w:p w:rsidR="00AD19A0" w:rsidRPr="00D84920" w:rsidRDefault="00AD19A0" w:rsidP="00880DE9">
      <w:pPr>
        <w:spacing w:after="0" w:line="240" w:lineRule="auto"/>
        <w:rPr>
          <w:rFonts w:ascii="Times New Roman" w:hAnsi="Times New Roman" w:cs="Times New Roman"/>
          <w:sz w:val="28"/>
          <w:szCs w:val="28"/>
        </w:rPr>
      </w:pPr>
    </w:p>
    <w:sectPr w:rsidR="00AD19A0" w:rsidRPr="00D84920" w:rsidSect="00151E5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DFE" w:rsidRDefault="00AD3DFE" w:rsidP="00E86724">
      <w:pPr>
        <w:spacing w:after="0" w:line="240" w:lineRule="auto"/>
      </w:pPr>
      <w:r>
        <w:separator/>
      </w:r>
    </w:p>
  </w:endnote>
  <w:endnote w:type="continuationSeparator" w:id="0">
    <w:p w:rsidR="00AD3DFE" w:rsidRDefault="00AD3DFE" w:rsidP="00E8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FE" w:rsidRDefault="00AD3DFE">
    <w:pPr>
      <w:pStyle w:val="ac"/>
      <w:jc w:val="center"/>
    </w:pPr>
  </w:p>
  <w:p w:rsidR="00AD3DFE" w:rsidRDefault="00AD3DF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DFE" w:rsidRDefault="00AD3DFE">
    <w:pPr>
      <w:pStyle w:val="ac"/>
      <w:jc w:val="center"/>
    </w:pPr>
  </w:p>
  <w:p w:rsidR="00AD3DFE" w:rsidRDefault="00AD3D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DFE" w:rsidRDefault="00AD3DFE" w:rsidP="00E86724">
      <w:pPr>
        <w:spacing w:after="0" w:line="240" w:lineRule="auto"/>
      </w:pPr>
      <w:r>
        <w:separator/>
      </w:r>
    </w:p>
  </w:footnote>
  <w:footnote w:type="continuationSeparator" w:id="0">
    <w:p w:rsidR="00AD3DFE" w:rsidRDefault="00AD3DFE" w:rsidP="00E86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03236"/>
      <w:docPartObj>
        <w:docPartGallery w:val="Page Numbers (Top of Page)"/>
        <w:docPartUnique/>
      </w:docPartObj>
    </w:sdtPr>
    <w:sdtEndPr/>
    <w:sdtContent>
      <w:p w:rsidR="00AD3DFE" w:rsidRDefault="00AD3DFE">
        <w:pPr>
          <w:pStyle w:val="af1"/>
          <w:jc w:val="center"/>
        </w:pPr>
        <w:r>
          <w:fldChar w:fldCharType="begin"/>
        </w:r>
        <w:r>
          <w:instrText>PAGE   \* MERGEFORMAT</w:instrText>
        </w:r>
        <w:r>
          <w:fldChar w:fldCharType="separate"/>
        </w:r>
        <w:r w:rsidR="008904CE">
          <w:rPr>
            <w:noProof/>
          </w:rPr>
          <w:t>2</w:t>
        </w:r>
        <w:r>
          <w:fldChar w:fldCharType="end"/>
        </w:r>
      </w:p>
    </w:sdtContent>
  </w:sdt>
  <w:p w:rsidR="00AD3DFE" w:rsidRDefault="00AD3DF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3D6F0B33"/>
    <w:multiLevelType w:val="hybridMultilevel"/>
    <w:tmpl w:val="68D67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0016B3"/>
    <w:multiLevelType w:val="hybridMultilevel"/>
    <w:tmpl w:val="30F21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CC0878"/>
    <w:multiLevelType w:val="hybridMultilevel"/>
    <w:tmpl w:val="A7B42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222D19"/>
    <w:multiLevelType w:val="hybridMultilevel"/>
    <w:tmpl w:val="A260C160"/>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1EB1A14"/>
    <w:multiLevelType w:val="hybridMultilevel"/>
    <w:tmpl w:val="C8806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A62311"/>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EA55EB"/>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5"/>
  </w:num>
  <w:num w:numId="9">
    <w:abstractNumId w:val="1"/>
  </w:num>
  <w:num w:numId="10">
    <w:abstractNumId w:val="2"/>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4920"/>
    <w:rsid w:val="000004D7"/>
    <w:rsid w:val="00002931"/>
    <w:rsid w:val="000056EF"/>
    <w:rsid w:val="00040FAC"/>
    <w:rsid w:val="00041521"/>
    <w:rsid w:val="00056141"/>
    <w:rsid w:val="00063F86"/>
    <w:rsid w:val="00104574"/>
    <w:rsid w:val="001437E8"/>
    <w:rsid w:val="00150051"/>
    <w:rsid w:val="00151E5B"/>
    <w:rsid w:val="00164BF2"/>
    <w:rsid w:val="001A39D0"/>
    <w:rsid w:val="001B79D0"/>
    <w:rsid w:val="00201978"/>
    <w:rsid w:val="00205205"/>
    <w:rsid w:val="002244D9"/>
    <w:rsid w:val="00230638"/>
    <w:rsid w:val="00277778"/>
    <w:rsid w:val="00284797"/>
    <w:rsid w:val="003C4C35"/>
    <w:rsid w:val="003F300C"/>
    <w:rsid w:val="00461095"/>
    <w:rsid w:val="004D0278"/>
    <w:rsid w:val="004D51A1"/>
    <w:rsid w:val="004F61EC"/>
    <w:rsid w:val="00531AFB"/>
    <w:rsid w:val="00534E11"/>
    <w:rsid w:val="00572F0B"/>
    <w:rsid w:val="00584AC6"/>
    <w:rsid w:val="005C3C90"/>
    <w:rsid w:val="005F7EB6"/>
    <w:rsid w:val="00602A7A"/>
    <w:rsid w:val="0069258C"/>
    <w:rsid w:val="00697205"/>
    <w:rsid w:val="006A7C60"/>
    <w:rsid w:val="007721AA"/>
    <w:rsid w:val="00786153"/>
    <w:rsid w:val="007C45D1"/>
    <w:rsid w:val="00830A50"/>
    <w:rsid w:val="00832A3B"/>
    <w:rsid w:val="00880DE9"/>
    <w:rsid w:val="008904CE"/>
    <w:rsid w:val="00984067"/>
    <w:rsid w:val="009F6FE3"/>
    <w:rsid w:val="009F796B"/>
    <w:rsid w:val="00A172F2"/>
    <w:rsid w:val="00A521B2"/>
    <w:rsid w:val="00A800AE"/>
    <w:rsid w:val="00A81872"/>
    <w:rsid w:val="00AC61B8"/>
    <w:rsid w:val="00AD19A0"/>
    <w:rsid w:val="00AD3DFE"/>
    <w:rsid w:val="00B43F73"/>
    <w:rsid w:val="00B81F48"/>
    <w:rsid w:val="00BB4FFD"/>
    <w:rsid w:val="00BE5139"/>
    <w:rsid w:val="00C041CB"/>
    <w:rsid w:val="00CB5F35"/>
    <w:rsid w:val="00D237A2"/>
    <w:rsid w:val="00D84920"/>
    <w:rsid w:val="00DC4108"/>
    <w:rsid w:val="00DD07A5"/>
    <w:rsid w:val="00DF130B"/>
    <w:rsid w:val="00E2633A"/>
    <w:rsid w:val="00E40F52"/>
    <w:rsid w:val="00E86724"/>
    <w:rsid w:val="00EA3176"/>
    <w:rsid w:val="00EA514E"/>
    <w:rsid w:val="00F54FC6"/>
    <w:rsid w:val="00F642AF"/>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C4C35"/>
  </w:style>
  <w:style w:type="paragraph" w:styleId="1">
    <w:name w:val="heading 1"/>
    <w:aliases w:val="новая страница, Знак"/>
    <w:basedOn w:val="a1"/>
    <w:next w:val="a1"/>
    <w:link w:val="10"/>
    <w:qFormat/>
    <w:rsid w:val="002244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1"/>
    <w:next w:val="a1"/>
    <w:link w:val="21"/>
    <w:qFormat/>
    <w:rsid w:val="00151E5B"/>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aliases w:val="3"/>
    <w:basedOn w:val="a1"/>
    <w:next w:val="a1"/>
    <w:link w:val="30"/>
    <w:qFormat/>
    <w:rsid w:val="002244D9"/>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2244D9"/>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2244D9"/>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2244D9"/>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2244D9"/>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2244D9"/>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2244D9"/>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D84920"/>
    <w:pPr>
      <w:ind w:left="720"/>
    </w:pPr>
    <w:rPr>
      <w:rFonts w:ascii="Calibri" w:eastAsia="Times New Roman" w:hAnsi="Calibri" w:cs="Calibri"/>
    </w:rPr>
  </w:style>
  <w:style w:type="paragraph" w:customStyle="1" w:styleId="western">
    <w:name w:val="western"/>
    <w:basedOn w:val="a1"/>
    <w:uiPriority w:val="99"/>
    <w:rsid w:val="00D84920"/>
    <w:pPr>
      <w:spacing w:before="100" w:beforeAutospacing="1" w:after="100" w:afterAutospacing="1" w:line="240" w:lineRule="auto"/>
    </w:pPr>
    <w:rPr>
      <w:rFonts w:ascii="Calibri" w:eastAsia="Times New Roman" w:hAnsi="Calibri" w:cs="Times New Roman"/>
      <w:sz w:val="24"/>
      <w:szCs w:val="24"/>
    </w:rPr>
  </w:style>
  <w:style w:type="character" w:customStyle="1" w:styleId="21">
    <w:name w:val="Заголовок 2 Знак"/>
    <w:aliases w:val="2 Знак"/>
    <w:basedOn w:val="a2"/>
    <w:link w:val="20"/>
    <w:rsid w:val="00151E5B"/>
    <w:rPr>
      <w:rFonts w:ascii="Arial" w:eastAsia="Times New Roman" w:hAnsi="Arial" w:cs="Arial"/>
      <w:b/>
      <w:bCs/>
      <w:i/>
      <w:iCs/>
      <w:sz w:val="28"/>
      <w:szCs w:val="28"/>
    </w:rPr>
  </w:style>
  <w:style w:type="paragraph" w:customStyle="1" w:styleId="a7">
    <w:name w:val="Нормальный (таблица)"/>
    <w:basedOn w:val="a1"/>
    <w:next w:val="a1"/>
    <w:uiPriority w:val="99"/>
    <w:rsid w:val="00151E5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a1"/>
    <w:rsid w:val="00151E5B"/>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rPr>
  </w:style>
  <w:style w:type="paragraph" w:styleId="a8">
    <w:name w:val="No Spacing"/>
    <w:link w:val="a9"/>
    <w:uiPriority w:val="1"/>
    <w:qFormat/>
    <w:rsid w:val="00151E5B"/>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151E5B"/>
    <w:rPr>
      <w:rFonts w:ascii="Calibri" w:eastAsia="Times New Roman" w:hAnsi="Calibri" w:cs="Times New Roman"/>
    </w:rPr>
  </w:style>
  <w:style w:type="paragraph" w:customStyle="1" w:styleId="ConsPlusNormal">
    <w:name w:val="ConsPlusNormal"/>
    <w:rsid w:val="00151E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rsid w:val="00151E5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table" w:customStyle="1" w:styleId="22">
    <w:name w:val="Сетка таблицы2"/>
    <w:basedOn w:val="a3"/>
    <w:next w:val="aa"/>
    <w:uiPriority w:val="59"/>
    <w:rsid w:val="00150051"/>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3"/>
    <w:uiPriority w:val="59"/>
    <w:rsid w:val="00150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новая страница Знак, Знак Знак"/>
    <w:basedOn w:val="a2"/>
    <w:link w:val="1"/>
    <w:rsid w:val="002244D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aliases w:val="3 Знак"/>
    <w:basedOn w:val="a2"/>
    <w:link w:val="3"/>
    <w:rsid w:val="002244D9"/>
    <w:rPr>
      <w:rFonts w:ascii="Times New Roman" w:eastAsia="Times New Roman" w:hAnsi="Times New Roman" w:cs="Arial"/>
      <w:b/>
      <w:bCs/>
      <w:i/>
      <w:sz w:val="24"/>
      <w:szCs w:val="26"/>
    </w:rPr>
  </w:style>
  <w:style w:type="character" w:customStyle="1" w:styleId="40">
    <w:name w:val="Заголовок 4 Знак"/>
    <w:basedOn w:val="a2"/>
    <w:link w:val="4"/>
    <w:rsid w:val="002244D9"/>
    <w:rPr>
      <w:rFonts w:ascii="Arial" w:eastAsia="Times New Roman" w:hAnsi="Arial" w:cs="Times New Roman"/>
      <w:b/>
      <w:bCs/>
      <w:sz w:val="24"/>
      <w:szCs w:val="28"/>
    </w:rPr>
  </w:style>
  <w:style w:type="character" w:customStyle="1" w:styleId="50">
    <w:name w:val="Заголовок 5 Знак"/>
    <w:basedOn w:val="a2"/>
    <w:link w:val="5"/>
    <w:rsid w:val="002244D9"/>
    <w:rPr>
      <w:rFonts w:ascii="Calibri" w:eastAsia="Times New Roman" w:hAnsi="Calibri" w:cs="Calibri"/>
      <w:b/>
      <w:bCs/>
      <w:i/>
      <w:iCs/>
      <w:sz w:val="26"/>
      <w:szCs w:val="26"/>
    </w:rPr>
  </w:style>
  <w:style w:type="character" w:customStyle="1" w:styleId="60">
    <w:name w:val="Заголовок 6 Знак"/>
    <w:basedOn w:val="a2"/>
    <w:link w:val="6"/>
    <w:rsid w:val="002244D9"/>
    <w:rPr>
      <w:rFonts w:ascii="Times New Roman" w:eastAsia="Times New Roman" w:hAnsi="Times New Roman" w:cs="Times New Roman"/>
      <w:b/>
      <w:bCs/>
    </w:rPr>
  </w:style>
  <w:style w:type="character" w:customStyle="1" w:styleId="70">
    <w:name w:val="Заголовок 7 Знак"/>
    <w:basedOn w:val="a2"/>
    <w:link w:val="7"/>
    <w:rsid w:val="002244D9"/>
    <w:rPr>
      <w:rFonts w:ascii="Times New Roman" w:eastAsia="Times New Roman" w:hAnsi="Times New Roman" w:cs="Times New Roman"/>
      <w:sz w:val="24"/>
      <w:szCs w:val="24"/>
    </w:rPr>
  </w:style>
  <w:style w:type="character" w:customStyle="1" w:styleId="80">
    <w:name w:val="Заголовок 8 Знак"/>
    <w:basedOn w:val="a2"/>
    <w:link w:val="8"/>
    <w:rsid w:val="002244D9"/>
    <w:rPr>
      <w:rFonts w:ascii="Times New Roman" w:eastAsia="Times New Roman" w:hAnsi="Times New Roman" w:cs="Times New Roman"/>
      <w:i/>
      <w:iCs/>
      <w:sz w:val="24"/>
      <w:szCs w:val="24"/>
    </w:rPr>
  </w:style>
  <w:style w:type="character" w:customStyle="1" w:styleId="90">
    <w:name w:val="Заголовок 9 Знак"/>
    <w:basedOn w:val="a2"/>
    <w:link w:val="9"/>
    <w:rsid w:val="002244D9"/>
    <w:rPr>
      <w:rFonts w:ascii="Arial" w:eastAsia="Times New Roman" w:hAnsi="Arial" w:cs="Arial"/>
    </w:rPr>
  </w:style>
  <w:style w:type="numbering" w:customStyle="1" w:styleId="11">
    <w:name w:val="Нет списка1"/>
    <w:next w:val="a4"/>
    <w:uiPriority w:val="99"/>
    <w:semiHidden/>
    <w:unhideWhenUsed/>
    <w:rsid w:val="002244D9"/>
  </w:style>
  <w:style w:type="paragraph" w:customStyle="1" w:styleId="ab">
    <w:name w:val="Для заголовка функциональные зоны_ГП"/>
    <w:basedOn w:val="a1"/>
    <w:rsid w:val="002244D9"/>
    <w:pPr>
      <w:outlineLvl w:val="1"/>
    </w:pPr>
    <w:rPr>
      <w:rFonts w:ascii="Calibri" w:eastAsia="Times New Roman" w:hAnsi="Calibri" w:cs="Calibri"/>
      <w:i/>
    </w:rPr>
  </w:style>
  <w:style w:type="paragraph" w:styleId="ac">
    <w:name w:val="footer"/>
    <w:basedOn w:val="a1"/>
    <w:link w:val="ad"/>
    <w:uiPriority w:val="99"/>
    <w:rsid w:val="002244D9"/>
    <w:pPr>
      <w:tabs>
        <w:tab w:val="center" w:pos="4677"/>
        <w:tab w:val="right" w:pos="9355"/>
      </w:tabs>
    </w:pPr>
    <w:rPr>
      <w:rFonts w:ascii="Calibri" w:eastAsia="Times New Roman" w:hAnsi="Calibri" w:cs="Calibri"/>
    </w:rPr>
  </w:style>
  <w:style w:type="character" w:customStyle="1" w:styleId="ad">
    <w:name w:val="Нижний колонтитул Знак"/>
    <w:basedOn w:val="a2"/>
    <w:link w:val="ac"/>
    <w:uiPriority w:val="99"/>
    <w:rsid w:val="002244D9"/>
    <w:rPr>
      <w:rFonts w:ascii="Calibri" w:eastAsia="Times New Roman" w:hAnsi="Calibri" w:cs="Calibri"/>
    </w:rPr>
  </w:style>
  <w:style w:type="character" w:styleId="ae">
    <w:name w:val="page number"/>
    <w:basedOn w:val="a2"/>
    <w:rsid w:val="002244D9"/>
  </w:style>
  <w:style w:type="paragraph" w:styleId="af">
    <w:name w:val="Title"/>
    <w:basedOn w:val="a1"/>
    <w:link w:val="af0"/>
    <w:qFormat/>
    <w:rsid w:val="002244D9"/>
    <w:pPr>
      <w:spacing w:after="0" w:line="240" w:lineRule="auto"/>
      <w:jc w:val="center"/>
    </w:pPr>
    <w:rPr>
      <w:rFonts w:ascii="Arial" w:eastAsia="Times New Roman" w:hAnsi="Arial" w:cs="Arial"/>
      <w:b/>
      <w:bCs/>
    </w:rPr>
  </w:style>
  <w:style w:type="character" w:customStyle="1" w:styleId="af0">
    <w:name w:val="Название Знак"/>
    <w:basedOn w:val="a2"/>
    <w:link w:val="af"/>
    <w:rsid w:val="002244D9"/>
    <w:rPr>
      <w:rFonts w:ascii="Arial" w:eastAsia="Times New Roman" w:hAnsi="Arial" w:cs="Arial"/>
      <w:b/>
      <w:bCs/>
    </w:rPr>
  </w:style>
  <w:style w:type="paragraph" w:customStyle="1" w:styleId="Label">
    <w:name w:val="Label"/>
    <w:basedOn w:val="a1"/>
    <w:rsid w:val="002244D9"/>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2244D9"/>
    <w:pPr>
      <w:spacing w:after="0" w:line="240" w:lineRule="auto"/>
      <w:jc w:val="center"/>
    </w:pPr>
    <w:rPr>
      <w:rFonts w:ascii="AGGal" w:eastAsia="Times New Roman" w:hAnsi="AGGal" w:cs="Times New Roman"/>
      <w:szCs w:val="20"/>
    </w:rPr>
  </w:style>
  <w:style w:type="numbering" w:customStyle="1" w:styleId="110">
    <w:name w:val="Нет списка11"/>
    <w:next w:val="a4"/>
    <w:semiHidden/>
    <w:rsid w:val="002244D9"/>
  </w:style>
  <w:style w:type="paragraph" w:styleId="af1">
    <w:name w:val="header"/>
    <w:aliases w:val="ВерхКолонтитул"/>
    <w:basedOn w:val="a1"/>
    <w:link w:val="af2"/>
    <w:uiPriority w:val="99"/>
    <w:rsid w:val="002244D9"/>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2244D9"/>
    <w:rPr>
      <w:rFonts w:ascii="Times New Roman" w:eastAsia="Times New Roman" w:hAnsi="Times New Roman" w:cs="Times New Roman"/>
      <w:sz w:val="24"/>
      <w:szCs w:val="20"/>
    </w:rPr>
  </w:style>
  <w:style w:type="paragraph" w:styleId="23">
    <w:name w:val="Body Text 2"/>
    <w:basedOn w:val="a1"/>
    <w:link w:val="24"/>
    <w:rsid w:val="002244D9"/>
    <w:pPr>
      <w:spacing w:after="0" w:line="240" w:lineRule="auto"/>
      <w:jc w:val="center"/>
    </w:pPr>
    <w:rPr>
      <w:rFonts w:ascii="Courier New" w:eastAsia="Times New Roman" w:hAnsi="Courier New" w:cs="Courier New"/>
      <w:sz w:val="24"/>
      <w:szCs w:val="24"/>
    </w:rPr>
  </w:style>
  <w:style w:type="character" w:customStyle="1" w:styleId="24">
    <w:name w:val="Основной текст 2 Знак"/>
    <w:basedOn w:val="a2"/>
    <w:link w:val="23"/>
    <w:rsid w:val="002244D9"/>
    <w:rPr>
      <w:rFonts w:ascii="Courier New" w:eastAsia="Times New Roman" w:hAnsi="Courier New" w:cs="Courier New"/>
      <w:sz w:val="24"/>
      <w:szCs w:val="24"/>
    </w:rPr>
  </w:style>
  <w:style w:type="paragraph" w:styleId="af3">
    <w:name w:val="Body Text"/>
    <w:basedOn w:val="a1"/>
    <w:link w:val="af4"/>
    <w:uiPriority w:val="99"/>
    <w:rsid w:val="002244D9"/>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2"/>
    <w:link w:val="af3"/>
    <w:uiPriority w:val="99"/>
    <w:rsid w:val="002244D9"/>
    <w:rPr>
      <w:rFonts w:ascii="Times New Roman" w:eastAsia="Times New Roman" w:hAnsi="Times New Roman" w:cs="Times New Roman"/>
      <w:sz w:val="24"/>
      <w:szCs w:val="20"/>
    </w:rPr>
  </w:style>
  <w:style w:type="paragraph" w:customStyle="1" w:styleId="12">
    <w:name w:val="заголовок 1"/>
    <w:basedOn w:val="a1"/>
    <w:next w:val="a1"/>
    <w:link w:val="13"/>
    <w:rsid w:val="002244D9"/>
    <w:pPr>
      <w:keepNext/>
      <w:autoSpaceDE w:val="0"/>
      <w:autoSpaceDN w:val="0"/>
      <w:spacing w:after="0" w:line="240" w:lineRule="auto"/>
      <w:jc w:val="right"/>
      <w:outlineLvl w:val="0"/>
    </w:pPr>
    <w:rPr>
      <w:rFonts w:ascii="Arial" w:eastAsia="Times New Roman" w:hAnsi="Arial" w:cs="Times New Roman"/>
      <w:b/>
      <w:bCs/>
      <w:sz w:val="28"/>
      <w:szCs w:val="28"/>
    </w:rPr>
  </w:style>
  <w:style w:type="paragraph" w:styleId="af5">
    <w:name w:val="Body Text Indent"/>
    <w:basedOn w:val="a1"/>
    <w:link w:val="af6"/>
    <w:rsid w:val="002244D9"/>
    <w:pPr>
      <w:spacing w:after="120" w:line="240" w:lineRule="auto"/>
      <w:ind w:left="283"/>
    </w:pPr>
    <w:rPr>
      <w:rFonts w:ascii="Times New Roman" w:eastAsia="Times New Roman" w:hAnsi="Times New Roman" w:cs="Times New Roman"/>
      <w:sz w:val="24"/>
      <w:szCs w:val="20"/>
    </w:rPr>
  </w:style>
  <w:style w:type="character" w:customStyle="1" w:styleId="af6">
    <w:name w:val="Основной текст с отступом Знак"/>
    <w:basedOn w:val="a2"/>
    <w:link w:val="af5"/>
    <w:rsid w:val="002244D9"/>
    <w:rPr>
      <w:rFonts w:ascii="Times New Roman" w:eastAsia="Times New Roman" w:hAnsi="Times New Roman" w:cs="Times New Roman"/>
      <w:sz w:val="24"/>
      <w:szCs w:val="20"/>
    </w:rPr>
  </w:style>
  <w:style w:type="paragraph" w:styleId="af7">
    <w:name w:val="caption"/>
    <w:basedOn w:val="a1"/>
    <w:next w:val="a1"/>
    <w:qFormat/>
    <w:rsid w:val="002244D9"/>
    <w:pPr>
      <w:spacing w:after="0" w:line="240" w:lineRule="auto"/>
      <w:jc w:val="center"/>
    </w:pPr>
    <w:rPr>
      <w:rFonts w:ascii="Times New Roman" w:eastAsia="Times New Roman" w:hAnsi="Times New Roman" w:cs="Times New Roman"/>
      <w:b/>
      <w:bCs/>
      <w:sz w:val="24"/>
      <w:szCs w:val="24"/>
    </w:rPr>
  </w:style>
  <w:style w:type="paragraph" w:styleId="25">
    <w:name w:val="Body Text Indent 2"/>
    <w:basedOn w:val="a1"/>
    <w:link w:val="26"/>
    <w:rsid w:val="002244D9"/>
    <w:pPr>
      <w:spacing w:after="120" w:line="480" w:lineRule="auto"/>
      <w:ind w:left="283"/>
    </w:pPr>
    <w:rPr>
      <w:rFonts w:ascii="Times New Roman" w:eastAsia="Times New Roman" w:hAnsi="Times New Roman" w:cs="Times New Roman"/>
      <w:sz w:val="24"/>
      <w:szCs w:val="20"/>
    </w:rPr>
  </w:style>
  <w:style w:type="character" w:customStyle="1" w:styleId="26">
    <w:name w:val="Основной текст с отступом 2 Знак"/>
    <w:basedOn w:val="a2"/>
    <w:link w:val="25"/>
    <w:rsid w:val="002244D9"/>
    <w:rPr>
      <w:rFonts w:ascii="Times New Roman" w:eastAsia="Times New Roman" w:hAnsi="Times New Roman" w:cs="Times New Roman"/>
      <w:sz w:val="24"/>
      <w:szCs w:val="20"/>
    </w:rPr>
  </w:style>
  <w:style w:type="paragraph" w:styleId="af8">
    <w:name w:val="Block Text"/>
    <w:basedOn w:val="a1"/>
    <w:rsid w:val="002244D9"/>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9">
    <w:name w:val="footnote text"/>
    <w:basedOn w:val="a1"/>
    <w:link w:val="afa"/>
    <w:semiHidden/>
    <w:rsid w:val="002244D9"/>
    <w:pPr>
      <w:spacing w:after="0" w:line="240" w:lineRule="auto"/>
    </w:pPr>
    <w:rPr>
      <w:rFonts w:ascii="Arial Narrow" w:eastAsia="Times New Roman" w:hAnsi="Arial Narrow" w:cs="Times New Roman"/>
      <w:sz w:val="20"/>
      <w:szCs w:val="20"/>
    </w:rPr>
  </w:style>
  <w:style w:type="character" w:customStyle="1" w:styleId="afa">
    <w:name w:val="Текст сноски Знак"/>
    <w:basedOn w:val="a2"/>
    <w:link w:val="af9"/>
    <w:semiHidden/>
    <w:rsid w:val="002244D9"/>
    <w:rPr>
      <w:rFonts w:ascii="Arial Narrow" w:eastAsia="Times New Roman" w:hAnsi="Arial Narrow" w:cs="Times New Roman"/>
      <w:sz w:val="20"/>
      <w:szCs w:val="20"/>
    </w:rPr>
  </w:style>
  <w:style w:type="character" w:styleId="afb">
    <w:name w:val="footnote reference"/>
    <w:semiHidden/>
    <w:rsid w:val="002244D9"/>
    <w:rPr>
      <w:vertAlign w:val="superscript"/>
    </w:rPr>
  </w:style>
  <w:style w:type="paragraph" w:customStyle="1" w:styleId="afc">
    <w:name w:val="Знак Знак Знак Знак Знак Знак Знак"/>
    <w:basedOn w:val="a1"/>
    <w:rsid w:val="002244D9"/>
    <w:pPr>
      <w:spacing w:after="60" w:line="240" w:lineRule="auto"/>
      <w:ind w:firstLine="709"/>
      <w:jc w:val="both"/>
    </w:pPr>
    <w:rPr>
      <w:rFonts w:ascii="Arial" w:eastAsia="Times New Roman" w:hAnsi="Arial" w:cs="Arial"/>
      <w:bCs/>
      <w:sz w:val="24"/>
      <w:szCs w:val="24"/>
    </w:rPr>
  </w:style>
  <w:style w:type="paragraph" w:styleId="afd">
    <w:name w:val="Balloon Text"/>
    <w:basedOn w:val="a1"/>
    <w:link w:val="afe"/>
    <w:rsid w:val="002244D9"/>
    <w:pPr>
      <w:spacing w:after="0" w:line="240" w:lineRule="auto"/>
    </w:pPr>
    <w:rPr>
      <w:rFonts w:ascii="Tahoma" w:eastAsia="Times New Roman" w:hAnsi="Tahoma" w:cs="Tahoma"/>
      <w:sz w:val="16"/>
      <w:szCs w:val="16"/>
    </w:rPr>
  </w:style>
  <w:style w:type="character" w:customStyle="1" w:styleId="afe">
    <w:name w:val="Текст выноски Знак"/>
    <w:basedOn w:val="a2"/>
    <w:link w:val="afd"/>
    <w:rsid w:val="002244D9"/>
    <w:rPr>
      <w:rFonts w:ascii="Tahoma" w:eastAsia="Times New Roman" w:hAnsi="Tahoma" w:cs="Tahoma"/>
      <w:sz w:val="16"/>
      <w:szCs w:val="16"/>
    </w:rPr>
  </w:style>
  <w:style w:type="table" w:customStyle="1" w:styleId="14">
    <w:name w:val="Сетка таблицы1"/>
    <w:basedOn w:val="a3"/>
    <w:next w:val="aa"/>
    <w:uiPriority w:val="59"/>
    <w:rsid w:val="002244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1"/>
    <w:next w:val="a1"/>
    <w:autoRedefine/>
    <w:uiPriority w:val="39"/>
    <w:rsid w:val="002244D9"/>
    <w:pPr>
      <w:spacing w:before="240" w:after="120"/>
    </w:pPr>
    <w:rPr>
      <w:rFonts w:ascii="Times New Roman" w:eastAsia="Times New Roman" w:hAnsi="Times New Roman" w:cs="Times New Roman"/>
      <w:b/>
      <w:bCs/>
      <w:sz w:val="20"/>
      <w:szCs w:val="20"/>
    </w:rPr>
  </w:style>
  <w:style w:type="paragraph" w:styleId="27">
    <w:name w:val="toc 2"/>
    <w:basedOn w:val="a1"/>
    <w:next w:val="a1"/>
    <w:autoRedefine/>
    <w:uiPriority w:val="39"/>
    <w:rsid w:val="002244D9"/>
    <w:pPr>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2244D9"/>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2244D9"/>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2244D9"/>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2244D9"/>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2244D9"/>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2244D9"/>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2244D9"/>
    <w:pPr>
      <w:spacing w:after="0"/>
      <w:ind w:left="1760"/>
    </w:pPr>
    <w:rPr>
      <w:rFonts w:ascii="Times New Roman" w:eastAsia="Times New Roman" w:hAnsi="Times New Roman" w:cs="Times New Roman"/>
      <w:sz w:val="20"/>
      <w:szCs w:val="20"/>
    </w:rPr>
  </w:style>
  <w:style w:type="character" w:styleId="aff">
    <w:name w:val="Hyperlink"/>
    <w:uiPriority w:val="99"/>
    <w:rsid w:val="002244D9"/>
    <w:rPr>
      <w:color w:val="0000FF"/>
      <w:u w:val="single"/>
    </w:rPr>
  </w:style>
  <w:style w:type="paragraph" w:customStyle="1" w:styleId="aff0">
    <w:name w:val="Знак Знак Знак"/>
    <w:basedOn w:val="a1"/>
    <w:rsid w:val="002244D9"/>
    <w:pPr>
      <w:spacing w:after="60" w:line="240" w:lineRule="auto"/>
      <w:ind w:firstLine="709"/>
      <w:jc w:val="both"/>
    </w:pPr>
    <w:rPr>
      <w:rFonts w:ascii="Arial" w:eastAsia="Times New Roman" w:hAnsi="Arial" w:cs="Arial"/>
      <w:bCs/>
      <w:sz w:val="24"/>
      <w:szCs w:val="24"/>
    </w:rPr>
  </w:style>
  <w:style w:type="paragraph" w:customStyle="1" w:styleId="28">
    <w:name w:val="Знак2"/>
    <w:basedOn w:val="a1"/>
    <w:rsid w:val="002244D9"/>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2244D9"/>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2244D9"/>
    <w:rPr>
      <w:rFonts w:ascii="Times New Roman" w:eastAsia="Times New Roman" w:hAnsi="Times New Roman" w:cs="Times New Roman"/>
      <w:b/>
      <w:caps/>
      <w:sz w:val="28"/>
      <w:szCs w:val="28"/>
    </w:rPr>
  </w:style>
  <w:style w:type="numbering" w:customStyle="1" w:styleId="a0">
    <w:name w:val="Стиль маркированный"/>
    <w:basedOn w:val="a4"/>
    <w:rsid w:val="002244D9"/>
    <w:pPr>
      <w:numPr>
        <w:numId w:val="9"/>
      </w:numPr>
    </w:pPr>
  </w:style>
  <w:style w:type="paragraph" w:customStyle="1" w:styleId="2">
    <w:name w:val="Стиль Заголовок 2 + не малые прописные"/>
    <w:basedOn w:val="20"/>
    <w:autoRedefine/>
    <w:rsid w:val="002244D9"/>
    <w:pPr>
      <w:keepLines/>
      <w:numPr>
        <w:ilvl w:val="1"/>
        <w:numId w:val="10"/>
      </w:numPr>
      <w:autoSpaceDE/>
      <w:autoSpaceDN/>
      <w:adjustRightInd/>
      <w:spacing w:before="360" w:after="360" w:line="360" w:lineRule="auto"/>
    </w:pPr>
    <w:rPr>
      <w:rFonts w:ascii="Times New Roman" w:hAnsi="Times New Roman" w:cs="Times New Roman"/>
      <w:iCs w:val="0"/>
      <w:smallCaps/>
      <w:sz w:val="24"/>
    </w:rPr>
  </w:style>
  <w:style w:type="paragraph" w:customStyle="1" w:styleId="3040">
    <w:name w:val="Стиль Заголовок 3 + Слева:  0.4 см Первая строка:  0 см"/>
    <w:basedOn w:val="3"/>
    <w:rsid w:val="002244D9"/>
    <w:pPr>
      <w:widowControl w:val="0"/>
      <w:numPr>
        <w:ilvl w:val="2"/>
        <w:numId w:val="10"/>
      </w:numPr>
      <w:spacing w:before="360" w:after="360" w:line="360" w:lineRule="auto"/>
    </w:pPr>
    <w:rPr>
      <w:rFonts w:cs="Times New Roman"/>
      <w:sz w:val="28"/>
      <w:szCs w:val="20"/>
    </w:rPr>
  </w:style>
  <w:style w:type="paragraph" w:customStyle="1" w:styleId="CC6697C74D5C47D4AC021749BD917D4C">
    <w:name w:val="CC6697C74D5C47D4AC021749BD917D4C"/>
    <w:rsid w:val="002244D9"/>
    <w:rPr>
      <w:rFonts w:ascii="Calibri" w:eastAsia="Times New Roman" w:hAnsi="Calibri" w:cs="Times New Roman"/>
      <w:lang w:val="en-US" w:eastAsia="en-US"/>
    </w:rPr>
  </w:style>
  <w:style w:type="paragraph" w:customStyle="1" w:styleId="Aeiiai">
    <w:name w:val="Aei?iai?"/>
    <w:basedOn w:val="a1"/>
    <w:rsid w:val="002244D9"/>
    <w:pPr>
      <w:spacing w:after="0" w:line="240" w:lineRule="auto"/>
      <w:jc w:val="center"/>
    </w:pPr>
    <w:rPr>
      <w:rFonts w:ascii="AGGal" w:eastAsia="Times New Roman" w:hAnsi="AGGal" w:cs="AGGal"/>
    </w:rPr>
  </w:style>
  <w:style w:type="character" w:styleId="aff3">
    <w:name w:val="Emphasis"/>
    <w:qFormat/>
    <w:rsid w:val="002244D9"/>
    <w:rPr>
      <w:i/>
      <w:iCs/>
    </w:rPr>
  </w:style>
  <w:style w:type="paragraph" w:customStyle="1" w:styleId="aff4">
    <w:name w:val="текст сноски"/>
    <w:basedOn w:val="a1"/>
    <w:rsid w:val="002244D9"/>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2244D9"/>
    <w:rPr>
      <w:vertAlign w:val="superscript"/>
    </w:rPr>
  </w:style>
  <w:style w:type="paragraph" w:customStyle="1" w:styleId="aff6">
    <w:name w:val="таблица"/>
    <w:basedOn w:val="a1"/>
    <w:next w:val="a1"/>
    <w:rsid w:val="002244D9"/>
    <w:pPr>
      <w:spacing w:after="0" w:line="240" w:lineRule="auto"/>
      <w:jc w:val="both"/>
    </w:pPr>
    <w:rPr>
      <w:rFonts w:ascii="Times New Roman" w:eastAsia="Times New Roman" w:hAnsi="Times New Roman" w:cs="Times New Roman"/>
      <w:i/>
      <w:sz w:val="24"/>
      <w:szCs w:val="24"/>
    </w:rPr>
  </w:style>
  <w:style w:type="paragraph" w:customStyle="1" w:styleId="29">
    <w:name w:val="Обычный2"/>
    <w:rsid w:val="002244D9"/>
    <w:pPr>
      <w:widowControl w:val="0"/>
      <w:autoSpaceDE w:val="0"/>
      <w:autoSpaceDN w:val="0"/>
      <w:spacing w:after="0" w:line="240" w:lineRule="auto"/>
    </w:pPr>
    <w:rPr>
      <w:rFonts w:ascii="Times New Roman" w:eastAsia="Times New Roman" w:hAnsi="Times New Roman" w:cs="Times New Roman"/>
      <w:sz w:val="20"/>
      <w:szCs w:val="20"/>
    </w:rPr>
  </w:style>
  <w:style w:type="paragraph" w:styleId="33">
    <w:name w:val="Body Text 3"/>
    <w:basedOn w:val="a1"/>
    <w:link w:val="34"/>
    <w:rsid w:val="002244D9"/>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2244D9"/>
    <w:rPr>
      <w:rFonts w:ascii="Arial" w:eastAsia="Times New Roman" w:hAnsi="Arial" w:cs="Arial"/>
      <w:i/>
      <w:sz w:val="24"/>
    </w:rPr>
  </w:style>
  <w:style w:type="paragraph" w:styleId="35">
    <w:name w:val="Body Text Indent 3"/>
    <w:basedOn w:val="a1"/>
    <w:link w:val="36"/>
    <w:rsid w:val="002244D9"/>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2244D9"/>
    <w:rPr>
      <w:rFonts w:ascii="Arial" w:eastAsia="Times New Roman" w:hAnsi="Arial" w:cs="Arial"/>
      <w:sz w:val="24"/>
    </w:rPr>
  </w:style>
  <w:style w:type="paragraph" w:customStyle="1" w:styleId="Iiiaeuiue">
    <w:name w:val="Ii?iaeuiue"/>
    <w:rsid w:val="002244D9"/>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2244D9"/>
    <w:pPr>
      <w:spacing w:after="60" w:line="240" w:lineRule="auto"/>
      <w:ind w:firstLine="709"/>
      <w:jc w:val="both"/>
    </w:pPr>
    <w:rPr>
      <w:rFonts w:ascii="Arial" w:eastAsia="Times New Roman" w:hAnsi="Arial" w:cs="Arial"/>
      <w:bCs/>
      <w:sz w:val="24"/>
      <w:szCs w:val="24"/>
    </w:rPr>
  </w:style>
  <w:style w:type="paragraph" w:customStyle="1" w:styleId="16">
    <w:name w:val="Знак1"/>
    <w:basedOn w:val="a1"/>
    <w:rsid w:val="002244D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2244D9"/>
    <w:pPr>
      <w:spacing w:line="360" w:lineRule="auto"/>
      <w:jc w:val="center"/>
      <w:outlineLvl w:val="9"/>
    </w:pPr>
    <w:rPr>
      <w:rFonts w:ascii="Cambria" w:eastAsia="Times New Roman" w:hAnsi="Cambria" w:cs="Times New Roman"/>
      <w:color w:val="365F91"/>
      <w:lang w:eastAsia="en-US"/>
    </w:rPr>
  </w:style>
  <w:style w:type="paragraph" w:styleId="a">
    <w:name w:val="List Bullet"/>
    <w:aliases w:val="Маркированный"/>
    <w:basedOn w:val="a1"/>
    <w:rsid w:val="002244D9"/>
    <w:pPr>
      <w:widowControl w:val="0"/>
      <w:numPr>
        <w:numId w:val="11"/>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7">
    <w:name w:val="Абзац списка1"/>
    <w:basedOn w:val="a1"/>
    <w:rsid w:val="002244D9"/>
    <w:pPr>
      <w:spacing w:after="0" w:line="240" w:lineRule="auto"/>
      <w:ind w:left="720"/>
      <w:contextualSpacing/>
    </w:pPr>
    <w:rPr>
      <w:rFonts w:ascii="Times New Roman" w:eastAsia="Calibri" w:hAnsi="Times New Roman" w:cs="Times New Roman"/>
      <w:sz w:val="24"/>
      <w:szCs w:val="24"/>
    </w:rPr>
  </w:style>
  <w:style w:type="paragraph" w:customStyle="1" w:styleId="18">
    <w:name w:val="Обычный1"/>
    <w:link w:val="Normal"/>
    <w:rsid w:val="002244D9"/>
    <w:pPr>
      <w:snapToGrid w:val="0"/>
      <w:spacing w:after="0" w:line="240" w:lineRule="auto"/>
    </w:pPr>
    <w:rPr>
      <w:rFonts w:ascii="Times New Roman" w:eastAsia="Times New Roman" w:hAnsi="Times New Roman" w:cs="Times New Roman"/>
    </w:rPr>
  </w:style>
  <w:style w:type="character" w:customStyle="1" w:styleId="Normal">
    <w:name w:val="Normal Знак"/>
    <w:link w:val="18"/>
    <w:rsid w:val="002244D9"/>
    <w:rPr>
      <w:rFonts w:ascii="Times New Roman" w:eastAsia="Times New Roman" w:hAnsi="Times New Roman" w:cs="Times New Roman"/>
    </w:rPr>
  </w:style>
  <w:style w:type="paragraph" w:styleId="aff9">
    <w:name w:val="Normal (Web)"/>
    <w:basedOn w:val="a1"/>
    <w:unhideWhenUsed/>
    <w:rsid w:val="002244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в таблице"/>
    <w:basedOn w:val="a1"/>
    <w:link w:val="S0"/>
    <w:rsid w:val="002244D9"/>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2244D9"/>
    <w:rPr>
      <w:rFonts w:ascii="Times New Roman" w:eastAsia="Times New Roman" w:hAnsi="Times New Roman" w:cs="Times New Roman"/>
      <w:sz w:val="24"/>
      <w:szCs w:val="24"/>
    </w:rPr>
  </w:style>
  <w:style w:type="paragraph" w:customStyle="1" w:styleId="ConsCell">
    <w:name w:val="ConsCell"/>
    <w:semiHidden/>
    <w:rsid w:val="002244D9"/>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niiaiieoaeno">
    <w:name w:val="Iniiaiie oaeno"/>
    <w:basedOn w:val="a1"/>
    <w:rsid w:val="002244D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ОСНОВНОЙ !!!"/>
    <w:basedOn w:val="af3"/>
    <w:link w:val="affb"/>
    <w:rsid w:val="002244D9"/>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2244D9"/>
    <w:rPr>
      <w:rFonts w:ascii="Arial" w:eastAsia="Times New Roman" w:hAnsi="Arial" w:cs="Times New Roman"/>
      <w:color w:val="000000"/>
      <w:sz w:val="24"/>
      <w:szCs w:val="24"/>
      <w:lang w:eastAsia="ar-SA"/>
    </w:rPr>
  </w:style>
  <w:style w:type="paragraph" w:customStyle="1" w:styleId="ConsPlusTitle">
    <w:name w:val="ConsPlusTitle"/>
    <w:rsid w:val="002244D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312">
    <w:name w:val="Стиль Заголовок 3 + 12 пт"/>
    <w:basedOn w:val="3"/>
    <w:rsid w:val="002244D9"/>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2244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c">
    <w:name w:val="FollowedHyperlink"/>
    <w:rsid w:val="002244D9"/>
    <w:rPr>
      <w:color w:val="800080"/>
      <w:u w:val="single"/>
    </w:rPr>
  </w:style>
  <w:style w:type="paragraph" w:customStyle="1" w:styleId="140">
    <w:name w:val="Стиль Основной текст + 14 пт полужирный"/>
    <w:basedOn w:val="af3"/>
    <w:rsid w:val="002244D9"/>
    <w:pPr>
      <w:spacing w:line="360" w:lineRule="auto"/>
      <w:ind w:right="-5"/>
      <w:jc w:val="center"/>
    </w:pPr>
    <w:rPr>
      <w:bCs/>
      <w:sz w:val="28"/>
      <w:szCs w:val="24"/>
    </w:rPr>
  </w:style>
  <w:style w:type="paragraph" w:customStyle="1" w:styleId="19">
    <w:name w:val="Основной текст 1"/>
    <w:basedOn w:val="a1"/>
    <w:rsid w:val="002244D9"/>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2244D9"/>
    <w:rPr>
      <w:rFonts w:ascii="Times New Roman" w:hAnsi="Times New Roman" w:cs="Times New Roman"/>
      <w:sz w:val="22"/>
      <w:szCs w:val="22"/>
    </w:rPr>
  </w:style>
  <w:style w:type="character" w:customStyle="1" w:styleId="FontStyle11">
    <w:name w:val="Font Style11"/>
    <w:rsid w:val="002244D9"/>
    <w:rPr>
      <w:rFonts w:ascii="Times New Roman" w:hAnsi="Times New Roman" w:cs="Times New Roman"/>
      <w:sz w:val="24"/>
      <w:szCs w:val="24"/>
    </w:rPr>
  </w:style>
  <w:style w:type="paragraph" w:customStyle="1" w:styleId="1a">
    <w:name w:val="Стиль1"/>
    <w:basedOn w:val="a1"/>
    <w:rsid w:val="002244D9"/>
    <w:pPr>
      <w:jc w:val="center"/>
    </w:pPr>
    <w:rPr>
      <w:rFonts w:ascii="Times New Roman" w:eastAsia="Times New Roman" w:hAnsi="Times New Roman" w:cs="Times New Roman"/>
      <w:b/>
      <w:sz w:val="28"/>
    </w:rPr>
  </w:style>
  <w:style w:type="paragraph" w:customStyle="1" w:styleId="FR3">
    <w:name w:val="FR3"/>
    <w:rsid w:val="002244D9"/>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character" w:styleId="affd">
    <w:name w:val="Strong"/>
    <w:qFormat/>
    <w:rsid w:val="002244D9"/>
    <w:rPr>
      <w:b/>
      <w:bCs/>
    </w:rPr>
  </w:style>
  <w:style w:type="character" w:customStyle="1" w:styleId="13">
    <w:name w:val="заголовок 1 Знак"/>
    <w:link w:val="12"/>
    <w:rsid w:val="002244D9"/>
    <w:rPr>
      <w:rFonts w:ascii="Arial" w:eastAsia="Times New Roman" w:hAnsi="Arial" w:cs="Times New Roman"/>
      <w:b/>
      <w:bCs/>
      <w:sz w:val="28"/>
      <w:szCs w:val="28"/>
    </w:rPr>
  </w:style>
  <w:style w:type="paragraph" w:styleId="affe">
    <w:name w:val="Document Map"/>
    <w:basedOn w:val="a1"/>
    <w:link w:val="afff"/>
    <w:uiPriority w:val="99"/>
    <w:semiHidden/>
    <w:rsid w:val="002244D9"/>
    <w:pPr>
      <w:shd w:val="clear" w:color="auto" w:fill="000080"/>
    </w:pPr>
    <w:rPr>
      <w:rFonts w:ascii="Tahoma" w:eastAsia="Times New Roman" w:hAnsi="Tahoma" w:cs="Tahoma"/>
      <w:sz w:val="20"/>
      <w:szCs w:val="20"/>
    </w:rPr>
  </w:style>
  <w:style w:type="character" w:customStyle="1" w:styleId="afff">
    <w:name w:val="Схема документа Знак"/>
    <w:basedOn w:val="a2"/>
    <w:link w:val="affe"/>
    <w:uiPriority w:val="99"/>
    <w:semiHidden/>
    <w:rsid w:val="002244D9"/>
    <w:rPr>
      <w:rFonts w:ascii="Tahoma" w:eastAsia="Times New Roman" w:hAnsi="Tahoma" w:cs="Tahoma"/>
      <w:sz w:val="20"/>
      <w:szCs w:val="20"/>
      <w:shd w:val="clear" w:color="auto" w:fill="000080"/>
    </w:rPr>
  </w:style>
  <w:style w:type="paragraph" w:customStyle="1" w:styleId="2a">
    <w:name w:val="Îñíîâíîé òåêñò 2"/>
    <w:basedOn w:val="a1"/>
    <w:rsid w:val="002244D9"/>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2244D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2244D9"/>
    <w:pPr>
      <w:snapToGrid w:val="0"/>
      <w:spacing w:after="0" w:line="240" w:lineRule="auto"/>
    </w:pPr>
    <w:rPr>
      <w:rFonts w:ascii="Times New Roman" w:eastAsia="Times New Roman" w:hAnsi="Times New Roman" w:cs="Times New Roman"/>
      <w:szCs w:val="20"/>
    </w:rPr>
  </w:style>
  <w:style w:type="paragraph" w:customStyle="1" w:styleId="2b">
    <w:name w:val="Новая страница2"/>
    <w:basedOn w:val="1"/>
    <w:link w:val="2c"/>
    <w:qFormat/>
    <w:rsid w:val="002244D9"/>
    <w:pPr>
      <w:keepLines w:val="0"/>
      <w:spacing w:before="0" w:line="360" w:lineRule="auto"/>
      <w:ind w:left="432"/>
      <w:jc w:val="center"/>
    </w:pPr>
    <w:rPr>
      <w:rFonts w:ascii="Times New Roman" w:eastAsia="Times New Roman" w:hAnsi="Times New Roman" w:cs="Times New Roman"/>
      <w:color w:val="auto"/>
      <w:kern w:val="32"/>
      <w:sz w:val="24"/>
      <w:szCs w:val="24"/>
    </w:rPr>
  </w:style>
  <w:style w:type="numbering" w:customStyle="1" w:styleId="2d">
    <w:name w:val="Нет списка2"/>
    <w:next w:val="a4"/>
    <w:semiHidden/>
    <w:rsid w:val="002244D9"/>
  </w:style>
  <w:style w:type="character" w:customStyle="1" w:styleId="2c">
    <w:name w:val="Новая страница2 Знак"/>
    <w:link w:val="2b"/>
    <w:rsid w:val="002244D9"/>
    <w:rPr>
      <w:rFonts w:ascii="Times New Roman" w:eastAsia="Times New Roman" w:hAnsi="Times New Roman" w:cs="Times New Roman"/>
      <w:b/>
      <w:bCs/>
      <w:kern w:val="32"/>
      <w:sz w:val="24"/>
      <w:szCs w:val="24"/>
    </w:rPr>
  </w:style>
  <w:style w:type="paragraph" w:customStyle="1" w:styleId="ConsPlusNonformat">
    <w:name w:val="ConsPlusNonformat"/>
    <w:rsid w:val="002244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244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2">
    <w:name w:val="Оглавление 3 Знак"/>
    <w:link w:val="31"/>
    <w:rsid w:val="002244D9"/>
    <w:rPr>
      <w:rFonts w:ascii="Times New Roman" w:eastAsia="Times New Roman" w:hAnsi="Times New Roman" w:cs="Times New Roman"/>
      <w:i/>
      <w:noProof/>
      <w:sz w:val="20"/>
      <w:szCs w:val="20"/>
    </w:rPr>
  </w:style>
  <w:style w:type="paragraph" w:customStyle="1" w:styleId="ConsNormal">
    <w:name w:val="ConsNormal"/>
    <w:rsid w:val="002244D9"/>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ConsNonformat">
    <w:name w:val="ConsNonformat"/>
    <w:rsid w:val="002244D9"/>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2244D9"/>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styleId="afff0">
    <w:name w:val="Subtle Emphasis"/>
    <w:uiPriority w:val="19"/>
    <w:qFormat/>
    <w:rsid w:val="002244D9"/>
    <w:rPr>
      <w:i/>
      <w:iCs/>
      <w:color w:val="808080"/>
    </w:rPr>
  </w:style>
  <w:style w:type="character" w:customStyle="1" w:styleId="afff1">
    <w:name w:val="Цветовое выделение"/>
    <w:uiPriority w:val="99"/>
    <w:rsid w:val="002244D9"/>
    <w:rPr>
      <w:b/>
      <w:bCs/>
      <w:color w:val="26282F"/>
    </w:rPr>
  </w:style>
  <w:style w:type="character" w:customStyle="1" w:styleId="afff2">
    <w:name w:val="Гипертекстовая ссылка"/>
    <w:basedOn w:val="afff1"/>
    <w:uiPriority w:val="99"/>
    <w:rsid w:val="002244D9"/>
    <w:rPr>
      <w:b/>
      <w:bCs/>
      <w:color w:val="106BBE"/>
    </w:rPr>
  </w:style>
  <w:style w:type="paragraph" w:customStyle="1" w:styleId="afff3">
    <w:name w:val="Комментарий"/>
    <w:basedOn w:val="a1"/>
    <w:next w:val="a1"/>
    <w:uiPriority w:val="99"/>
    <w:rsid w:val="002244D9"/>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4">
    <w:name w:val="Информация об изменениях документа"/>
    <w:basedOn w:val="afff3"/>
    <w:next w:val="a1"/>
    <w:uiPriority w:val="99"/>
    <w:rsid w:val="002244D9"/>
    <w:rPr>
      <w:i/>
      <w:iCs/>
    </w:rPr>
  </w:style>
  <w:style w:type="character" w:styleId="afff5">
    <w:name w:val="line number"/>
    <w:basedOn w:val="a2"/>
    <w:uiPriority w:val="99"/>
    <w:semiHidden/>
    <w:unhideWhenUsed/>
    <w:rsid w:val="002244D9"/>
  </w:style>
  <w:style w:type="paragraph" w:customStyle="1" w:styleId="afff6">
    <w:name w:val="Основное меню (преемственное)"/>
    <w:basedOn w:val="a1"/>
    <w:next w:val="a1"/>
    <w:uiPriority w:val="99"/>
    <w:rsid w:val="002244D9"/>
    <w:pPr>
      <w:widowControl w:val="0"/>
      <w:autoSpaceDE w:val="0"/>
      <w:autoSpaceDN w:val="0"/>
      <w:adjustRightInd w:val="0"/>
      <w:spacing w:after="0" w:line="240" w:lineRule="auto"/>
      <w:ind w:firstLine="720"/>
      <w:jc w:val="both"/>
    </w:pPr>
    <w:rPr>
      <w:rFonts w:ascii="Verdana" w:eastAsia="Times New Roman" w:hAnsi="Verdana" w:cs="Verdana"/>
    </w:rPr>
  </w:style>
  <w:style w:type="character" w:customStyle="1" w:styleId="a6">
    <w:name w:val="Абзац списка Знак"/>
    <w:link w:val="a5"/>
    <w:uiPriority w:val="34"/>
    <w:rsid w:val="002244D9"/>
    <w:rPr>
      <w:rFonts w:ascii="Calibri" w:eastAsia="Times New Roman" w:hAnsi="Calibri" w:cs="Calibri"/>
    </w:rPr>
  </w:style>
  <w:style w:type="character" w:customStyle="1" w:styleId="WW8Num21z1">
    <w:name w:val="WW8Num21z1"/>
    <w:rsid w:val="002244D9"/>
    <w:rPr>
      <w:rFonts w:ascii="Courier New" w:hAnsi="Courier New" w:cs="Courier New"/>
    </w:rPr>
  </w:style>
  <w:style w:type="paragraph" w:customStyle="1" w:styleId="1c">
    <w:name w:val="Без интервала1"/>
    <w:rsid w:val="002244D9"/>
    <w:pPr>
      <w:suppressAutoHyphens/>
      <w:spacing w:after="0" w:line="240" w:lineRule="auto"/>
    </w:pPr>
    <w:rPr>
      <w:rFonts w:ascii="Calibri" w:eastAsia="Calibri" w:hAnsi="Calibri" w:cs="Calibri"/>
      <w:lang w:eastAsia="zh-CN"/>
    </w:rPr>
  </w:style>
  <w:style w:type="paragraph" w:customStyle="1" w:styleId="2e">
    <w:name w:val="Без интервала2"/>
    <w:rsid w:val="002244D9"/>
    <w:pPr>
      <w:suppressAutoHyphens/>
      <w:spacing w:after="0" w:line="240" w:lineRule="auto"/>
    </w:pPr>
    <w:rPr>
      <w:rFonts w:ascii="Calibri" w:eastAsia="Calibri" w:hAnsi="Calibri" w:cs="Calibri"/>
      <w:lang w:eastAsia="zh-CN"/>
    </w:rPr>
  </w:style>
  <w:style w:type="paragraph" w:customStyle="1" w:styleId="s1">
    <w:name w:val="s_1"/>
    <w:basedOn w:val="a1"/>
    <w:rsid w:val="00224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2244D9"/>
  </w:style>
  <w:style w:type="numbering" w:customStyle="1" w:styleId="38">
    <w:name w:val="Нет списка3"/>
    <w:next w:val="a4"/>
    <w:uiPriority w:val="99"/>
    <w:semiHidden/>
    <w:unhideWhenUsed/>
    <w:rsid w:val="00A81872"/>
  </w:style>
  <w:style w:type="table" w:customStyle="1" w:styleId="111">
    <w:name w:val="Сетка таблицы11"/>
    <w:basedOn w:val="a3"/>
    <w:next w:val="aa"/>
    <w:uiPriority w:val="59"/>
    <w:rsid w:val="00A8187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3"/>
    <w:next w:val="aa"/>
    <w:uiPriority w:val="59"/>
    <w:rsid w:val="00A8187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a"/>
    <w:uiPriority w:val="59"/>
    <w:rsid w:val="00A8187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4"/>
    <w:semiHidden/>
    <w:unhideWhenUsed/>
    <w:rsid w:val="00A81872"/>
  </w:style>
  <w:style w:type="numbering" w:customStyle="1" w:styleId="1110">
    <w:name w:val="Нет списка111"/>
    <w:next w:val="a4"/>
    <w:semiHidden/>
    <w:rsid w:val="00A81872"/>
  </w:style>
  <w:style w:type="table" w:customStyle="1" w:styleId="310">
    <w:name w:val="Сетка таблицы31"/>
    <w:basedOn w:val="a3"/>
    <w:next w:val="aa"/>
    <w:uiPriority w:val="59"/>
    <w:rsid w:val="00A81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Стиль маркированный1"/>
    <w:basedOn w:val="a4"/>
    <w:rsid w:val="00A81872"/>
  </w:style>
  <w:style w:type="numbering" w:customStyle="1" w:styleId="211">
    <w:name w:val="Нет списка21"/>
    <w:next w:val="a4"/>
    <w:semiHidden/>
    <w:rsid w:val="00A81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4"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microsoft.com/office/2007/relationships/stylesWithEffects" Target="stylesWithEffects.xml"/><Relationship Id="rId21" Type="http://schemas.openxmlformats.org/officeDocument/2006/relationships/hyperlink" Target="http://www.cher.irkobl.ru"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http://www.cher.irkobl.ru"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styles" Target="styles.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garantF1://12024624.11112" TargetMode="External"/><Relationship Id="rId29" Type="http://schemas.openxmlformats.org/officeDocument/2006/relationships/hyperlink" Target="consultantplus://offline/ref=A3A2D17A1D84B89C5C8C8F026EFCD68545DA8CADD698A9C0F5065F25DD38FCCFF24C75806880552DP3zAC"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AF3D28A3E68D65C57459BEFrCD"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7208CCAD13AF50BFED2863E68D65C57459BEFrC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93</Pages>
  <Words>35573</Words>
  <Characters>202767</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2017-05-22T07:33:00Z</dcterms:created>
  <dcterms:modified xsi:type="dcterms:W3CDTF">2017-11-13T08:19:00Z</dcterms:modified>
</cp:coreProperties>
</file>